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2A" w:rsidRPr="0055254F" w:rsidRDefault="00BB072A" w:rsidP="00BB072A">
      <w:pPr>
        <w:pStyle w:val="Header"/>
        <w:jc w:val="right"/>
        <w:rPr>
          <w:rFonts w:ascii="Arial" w:hAnsi="Arial" w:cs="Arial"/>
          <w:sz w:val="20"/>
        </w:rPr>
      </w:pPr>
      <w:r w:rsidRPr="00206391">
        <w:rPr>
          <w:rFonts w:ascii="Museo Slab 700" w:hAnsi="Museo Slab 700" w:cs="Museo Slab 700"/>
          <w:b/>
          <w:bCs/>
          <w:color w:val="C00000"/>
          <w:sz w:val="44"/>
          <w:szCs w:val="44"/>
          <w:lang w:eastAsia="en-GB"/>
        </w:rPr>
        <w:t>MoneySavingExpert.com</w:t>
      </w:r>
    </w:p>
    <w:p w:rsidR="00813314" w:rsidRPr="00F736E1" w:rsidRDefault="00813314">
      <w:pPr>
        <w:rPr>
          <w:rFonts w:ascii="Calibri" w:hAnsi="Calibri" w:cs="Calibri"/>
        </w:rPr>
      </w:pP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4999"/>
      </w:tblGrid>
      <w:tr w:rsidR="00B73889" w:rsidRPr="00947ED7" w:rsidTr="00FC70ED">
        <w:trPr>
          <w:cantSplit/>
          <w:trHeight w:val="347"/>
        </w:trPr>
        <w:tc>
          <w:tcPr>
            <w:tcW w:w="10065" w:type="dxa"/>
            <w:gridSpan w:val="2"/>
            <w:shd w:val="pct10" w:color="auto" w:fill="auto"/>
          </w:tcPr>
          <w:p w:rsidR="00B73889" w:rsidRPr="00947ED7" w:rsidRDefault="00B73889" w:rsidP="00B73889">
            <w:pPr>
              <w:tabs>
                <w:tab w:val="right" w:pos="8982"/>
              </w:tabs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947ED7">
              <w:rPr>
                <w:rFonts w:ascii="Arial" w:hAnsi="Arial" w:cs="Arial"/>
                <w:b/>
                <w:sz w:val="20"/>
                <w:szCs w:val="20"/>
              </w:rPr>
              <w:t xml:space="preserve">PART 1: ROLE DESCRIPTION </w:t>
            </w:r>
            <w:r w:rsidRPr="00947ED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C7578" w:rsidRPr="00947ED7" w:rsidTr="00FC7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FC" w:rsidRPr="00947ED7" w:rsidRDefault="0083715B" w:rsidP="00CC2B79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ROLE TITLE: </w:t>
            </w:r>
            <w:r w:rsidR="001C57E9">
              <w:rPr>
                <w:rFonts w:ascii="Arial" w:hAnsi="Arial" w:cs="Arial"/>
                <w:color w:val="000000"/>
                <w:sz w:val="20"/>
                <w:szCs w:val="20"/>
              </w:rPr>
              <w:t>Social</w:t>
            </w:r>
            <w:r w:rsidR="00746747" w:rsidRPr="0074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Community </w:t>
            </w:r>
            <w:r w:rsidR="00CC2B79">
              <w:rPr>
                <w:rFonts w:ascii="Arial" w:hAnsi="Arial" w:cs="Arial"/>
                <w:color w:val="000000"/>
                <w:sz w:val="20"/>
                <w:szCs w:val="20"/>
              </w:rPr>
              <w:t>Executive</w:t>
            </w:r>
          </w:p>
        </w:tc>
      </w:tr>
      <w:tr w:rsidR="00B73889" w:rsidRPr="00947ED7" w:rsidTr="00FC7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9" w:rsidRPr="00947ED7" w:rsidRDefault="00B73889" w:rsidP="00B738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ED7">
              <w:rPr>
                <w:rFonts w:ascii="Arial" w:hAnsi="Arial" w:cs="Arial"/>
                <w:color w:val="000000"/>
                <w:sz w:val="20"/>
                <w:szCs w:val="20"/>
              </w:rPr>
              <w:t>REPORTING TO:</w:t>
            </w:r>
            <w:r w:rsidR="00D66E6C" w:rsidRPr="00947E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2712D">
              <w:rPr>
                <w:rFonts w:ascii="Arial" w:hAnsi="Arial" w:cs="Arial"/>
                <w:color w:val="000000"/>
                <w:sz w:val="20"/>
                <w:szCs w:val="20"/>
              </w:rPr>
              <w:t>Forum &amp; Community Manager</w:t>
            </w:r>
          </w:p>
          <w:p w:rsidR="009C7578" w:rsidRPr="00947ED7" w:rsidRDefault="009C7578" w:rsidP="00B738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D2" w:rsidRPr="00947ED7" w:rsidRDefault="006E496A" w:rsidP="004A24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ED7">
              <w:rPr>
                <w:rFonts w:ascii="Arial" w:hAnsi="Arial" w:cs="Arial"/>
                <w:color w:val="000000"/>
                <w:sz w:val="20"/>
                <w:szCs w:val="20"/>
              </w:rPr>
              <w:t>DIRECT REPORTS:</w:t>
            </w:r>
            <w:r w:rsidR="003D09CD" w:rsidRPr="00947E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309E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802404" w:rsidRPr="00947ED7" w:rsidRDefault="00802404" w:rsidP="00976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3889" w:rsidRPr="00947ED7" w:rsidTr="00FC7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9" w:rsidRPr="00947ED7" w:rsidRDefault="00E34A5B" w:rsidP="00B73889">
            <w:pPr>
              <w:rPr>
                <w:rFonts w:ascii="Arial" w:hAnsi="Arial" w:cs="Arial"/>
                <w:sz w:val="20"/>
                <w:szCs w:val="20"/>
              </w:rPr>
            </w:pPr>
            <w:r w:rsidRPr="00947ED7">
              <w:rPr>
                <w:rFonts w:ascii="Arial" w:hAnsi="Arial" w:cs="Arial"/>
                <w:color w:val="000000"/>
                <w:sz w:val="20"/>
                <w:szCs w:val="20"/>
              </w:rPr>
              <w:t>DEPT/SECTION:</w:t>
            </w:r>
            <w:r w:rsidR="00290758">
              <w:rPr>
                <w:rFonts w:ascii="Arial" w:hAnsi="Arial" w:cs="Arial"/>
                <w:color w:val="000000"/>
                <w:sz w:val="20"/>
                <w:szCs w:val="20"/>
              </w:rPr>
              <w:t xml:space="preserve"> Editorial (Forum &amp; Community</w:t>
            </w:r>
            <w:r w:rsidR="000A5943">
              <w:rPr>
                <w:rFonts w:ascii="Arial" w:hAnsi="Arial" w:cs="Arial"/>
                <w:color w:val="000000"/>
                <w:sz w:val="20"/>
                <w:szCs w:val="20"/>
              </w:rPr>
              <w:t xml:space="preserve"> Team</w:t>
            </w:r>
            <w:r w:rsidR="0029075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E34A5B" w:rsidRPr="00947ED7" w:rsidRDefault="00E34A5B" w:rsidP="00B738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FC" w:rsidRPr="00947ED7" w:rsidRDefault="00B73889" w:rsidP="00B738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ED7">
              <w:rPr>
                <w:rFonts w:ascii="Arial" w:hAnsi="Arial" w:cs="Arial"/>
                <w:color w:val="000000"/>
                <w:sz w:val="20"/>
                <w:szCs w:val="20"/>
              </w:rPr>
              <w:t xml:space="preserve">TEAM SIZE TOTAL: </w:t>
            </w:r>
            <w:r w:rsidR="00A2712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2F77FC" w:rsidRPr="00947ED7" w:rsidRDefault="002F77FC" w:rsidP="00B738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3889" w:rsidRPr="00947ED7" w:rsidTr="00FC7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45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6A3" w:rsidRPr="00E56AC4" w:rsidRDefault="00B73889" w:rsidP="00FF56A3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56AC4">
              <w:rPr>
                <w:rFonts w:ascii="Arial" w:hAnsi="Arial" w:cs="Arial"/>
                <w:b/>
                <w:sz w:val="20"/>
                <w:szCs w:val="20"/>
              </w:rPr>
              <w:t>OVERALL PURPOSE OF ROLE:</w:t>
            </w:r>
          </w:p>
          <w:p w:rsidR="008B0D14" w:rsidRPr="00E56AC4" w:rsidRDefault="00777924" w:rsidP="007309E6">
            <w:pPr>
              <w:pStyle w:val="ListBullet"/>
              <w:numPr>
                <w:ilvl w:val="0"/>
                <w:numId w:val="0"/>
              </w:numPr>
              <w:ind w:left="340"/>
            </w:pPr>
            <w:r w:rsidRPr="00E56AC4">
              <w:t xml:space="preserve">MoneySavingExpert.com is the UK's biggest consumer website with </w:t>
            </w:r>
            <w:r w:rsidR="00AB6A33" w:rsidRPr="00E56AC4">
              <w:t>about 15</w:t>
            </w:r>
            <w:r w:rsidRPr="00E56AC4">
              <w:t xml:space="preserve"> million users a month. The site's dedicated to cutting your bills and fighting your corner with</w:t>
            </w:r>
            <w:r w:rsidR="007C0815" w:rsidRPr="00E56AC4">
              <w:t xml:space="preserve"> journalistic research, cutting-</w:t>
            </w:r>
            <w:r w:rsidRPr="00E56AC4">
              <w:t xml:space="preserve">edge </w:t>
            </w:r>
            <w:r w:rsidR="00290758" w:rsidRPr="00E56AC4">
              <w:t>guides</w:t>
            </w:r>
            <w:r w:rsidR="00BF4738">
              <w:t xml:space="preserve"> and </w:t>
            </w:r>
            <w:r w:rsidRPr="00E56AC4">
              <w:t xml:space="preserve">a </w:t>
            </w:r>
            <w:r w:rsidR="00290758" w:rsidRPr="00E56AC4">
              <w:t>large</w:t>
            </w:r>
            <w:r w:rsidRPr="00E56AC4">
              <w:t xml:space="preserve"> community – all focused on finding</w:t>
            </w:r>
            <w:r w:rsidR="00D23290">
              <w:t xml:space="preserve"> deals, saving cash and</w:t>
            </w:r>
            <w:r w:rsidRPr="00E56AC4">
              <w:t xml:space="preserve"> campaigning for financial justice.</w:t>
            </w:r>
          </w:p>
          <w:p w:rsidR="007F6CBF" w:rsidRPr="00E56AC4" w:rsidRDefault="007F6CBF" w:rsidP="007309E6">
            <w:pPr>
              <w:pStyle w:val="ListBullet"/>
              <w:numPr>
                <w:ilvl w:val="0"/>
                <w:numId w:val="0"/>
              </w:numPr>
              <w:ind w:left="340"/>
            </w:pPr>
          </w:p>
          <w:p w:rsidR="003958DA" w:rsidRDefault="005C1AB4" w:rsidP="007309E6">
            <w:pPr>
              <w:pStyle w:val="Default"/>
              <w:ind w:left="340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As </w:t>
            </w:r>
            <w:r w:rsidR="00290758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Social</w:t>
            </w:r>
            <w:r w:rsidR="00746747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 Community </w:t>
            </w:r>
            <w:r w:rsidR="00AE0797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Executive</w:t>
            </w:r>
            <w:r w:rsidR="00746747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="007309E6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you</w:t>
            </w:r>
            <w:r w:rsidR="003958DA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’</w:t>
            </w:r>
            <w:r w:rsidR="007309E6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ll immerse yourself in our hugely popular </w:t>
            </w:r>
            <w:r w:rsidR="00E47B60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community</w:t>
            </w:r>
            <w:r w:rsidR="003958DA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, </w:t>
            </w:r>
            <w:r w:rsidR="00D23290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overseeing delivery of </w:t>
            </w:r>
            <w:r w:rsidR="00E47B60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brand </w:t>
            </w:r>
            <w:r w:rsidR="00C85411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messaging, posts</w:t>
            </w:r>
            <w:r w:rsidR="005D74ED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 and engagement around </w:t>
            </w:r>
            <w:r w:rsidR="00C85411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our</w:t>
            </w:r>
            <w:r w:rsidR="005D74ED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 vast content </w:t>
            </w:r>
            <w:r w:rsidR="00C85411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archive </w:t>
            </w:r>
            <w:r w:rsidR="005D74ED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of daily news, </w:t>
            </w:r>
            <w:proofErr w:type="spellStart"/>
            <w:r w:rsidR="003958DA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MoneySaving</w:t>
            </w:r>
            <w:proofErr w:type="spellEnd"/>
            <w:r w:rsidR="00355EAA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 guides, weekly blogs and </w:t>
            </w:r>
            <w:r w:rsidR="005D74ED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forum content. </w:t>
            </w:r>
          </w:p>
          <w:p w:rsidR="003958DA" w:rsidRDefault="003958DA" w:rsidP="007309E6">
            <w:pPr>
              <w:pStyle w:val="Default"/>
              <w:ind w:left="340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  <w:p w:rsidR="007309E6" w:rsidRPr="006B299B" w:rsidRDefault="003958DA" w:rsidP="007309E6">
            <w:pPr>
              <w:pStyle w:val="Default"/>
              <w:ind w:left="340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You’l</w:t>
            </w:r>
            <w:r w:rsidR="00D23290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l also be accountable for the </w:t>
            </w:r>
            <w:r w:rsidR="00C85411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deliver</w:t>
            </w:r>
            <w:r w:rsidR="00D23290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y of</w:t>
            </w:r>
            <w:r w:rsidR="00C85411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 routine reporting</w:t>
            </w:r>
            <w:r w:rsidR="00D23290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,</w:t>
            </w:r>
            <w:r w:rsidR="005D74ED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 focusing on key m</w:t>
            </w:r>
            <w:r w:rsidR="00355EAA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et</w:t>
            </w:r>
            <w:r w:rsidR="00D23290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rics and qualitative insight, regularly seeking </w:t>
            </w:r>
            <w:r w:rsidR="00355EAA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to </w:t>
            </w:r>
            <w:r w:rsidR="00E56AC4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identify</w:t>
            </w:r>
            <w:r w:rsidR="005D74ED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="00355EAA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editorial </w:t>
            </w:r>
            <w:r w:rsidR="005D74ED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opportunities</w:t>
            </w:r>
            <w:r w:rsidR="00355EAA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 to</w:t>
            </w:r>
            <w:r w:rsidR="005D74ED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 innovate and develop our relationship with </w:t>
            </w:r>
            <w:r w:rsidR="00C85411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existing and new </w:t>
            </w:r>
            <w:proofErr w:type="spellStart"/>
            <w:r w:rsidR="00355EAA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MoneySaving</w:t>
            </w:r>
            <w:r w:rsidR="00D23290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Expert</w:t>
            </w:r>
            <w:proofErr w:type="spellEnd"/>
            <w:r w:rsidR="00355EAA" w:rsidRPr="006B299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 audiences.</w:t>
            </w:r>
          </w:p>
          <w:p w:rsidR="007309E6" w:rsidRPr="00E56AC4" w:rsidRDefault="007309E6" w:rsidP="007309E6">
            <w:pPr>
              <w:pStyle w:val="ListBullet"/>
              <w:numPr>
                <w:ilvl w:val="0"/>
                <w:numId w:val="0"/>
              </w:numPr>
              <w:ind w:left="340"/>
            </w:pPr>
          </w:p>
          <w:p w:rsidR="007309E6" w:rsidRPr="00E56AC4" w:rsidRDefault="003958DA" w:rsidP="007309E6">
            <w:pPr>
              <w:pStyle w:val="ListBullet"/>
              <w:numPr>
                <w:ilvl w:val="0"/>
                <w:numId w:val="0"/>
              </w:numPr>
              <w:ind w:left="340"/>
            </w:pPr>
            <w:r>
              <w:t>You’r</w:t>
            </w:r>
            <w:r w:rsidR="00D23290" w:rsidRPr="006B299B">
              <w:t>e an</w:t>
            </w:r>
            <w:r w:rsidR="00355EAA" w:rsidRPr="006B299B">
              <w:t xml:space="preserve"> </w:t>
            </w:r>
            <w:r w:rsidR="00290758" w:rsidRPr="006B299B">
              <w:t>experienced, analytical and creative</w:t>
            </w:r>
            <w:r w:rsidR="007309E6" w:rsidRPr="006B299B">
              <w:t xml:space="preserve"> community</w:t>
            </w:r>
            <w:r w:rsidR="00290758" w:rsidRPr="006B299B">
              <w:t xml:space="preserve"> manager</w:t>
            </w:r>
            <w:r w:rsidR="00D23290" w:rsidRPr="006B299B">
              <w:t xml:space="preserve"> with a </w:t>
            </w:r>
            <w:r w:rsidR="00355EAA" w:rsidRPr="006B299B">
              <w:t>passion</w:t>
            </w:r>
            <w:r w:rsidR="005D74ED" w:rsidRPr="006B299B">
              <w:t xml:space="preserve"> </w:t>
            </w:r>
            <w:r w:rsidR="00D23290" w:rsidRPr="006B299B">
              <w:t>for</w:t>
            </w:r>
            <w:r w:rsidR="005D74ED" w:rsidRPr="006B299B">
              <w:t xml:space="preserve"> </w:t>
            </w:r>
            <w:r w:rsidR="00355EAA" w:rsidRPr="006B299B">
              <w:t xml:space="preserve">engaging and nurturing </w:t>
            </w:r>
            <w:r w:rsidR="006B299B">
              <w:t xml:space="preserve">active online communities. </w:t>
            </w:r>
            <w:r w:rsidR="00194E37">
              <w:t>Living our brand, you’l</w:t>
            </w:r>
            <w:r w:rsidR="00D23290" w:rsidRPr="006B299B">
              <w:t xml:space="preserve">l </w:t>
            </w:r>
            <w:r w:rsidR="00194E37">
              <w:t xml:space="preserve">give </w:t>
            </w:r>
            <w:proofErr w:type="spellStart"/>
            <w:r w:rsidR="00C85411" w:rsidRPr="006B299B">
              <w:t>MoneySaving</w:t>
            </w:r>
            <w:proofErr w:type="spellEnd"/>
            <w:r w:rsidR="002944BA" w:rsidRPr="006B299B">
              <w:t xml:space="preserve"> guidance to the people who need it </w:t>
            </w:r>
            <w:r w:rsidR="00E56AC4" w:rsidRPr="006B299B">
              <w:t xml:space="preserve">most </w:t>
            </w:r>
            <w:r w:rsidR="00355EAA" w:rsidRPr="006B299B">
              <w:t>with</w:t>
            </w:r>
            <w:r w:rsidR="00E56AC4" w:rsidRPr="006B299B">
              <w:t xml:space="preserve"> </w:t>
            </w:r>
            <w:r w:rsidR="00405007">
              <w:t xml:space="preserve">an energetic, </w:t>
            </w:r>
            <w:r w:rsidR="002944BA" w:rsidRPr="006B299B">
              <w:t xml:space="preserve">detailed and innovative </w:t>
            </w:r>
            <w:r w:rsidR="00D23290" w:rsidRPr="006B299B">
              <w:t>approach to</w:t>
            </w:r>
            <w:r w:rsidR="00355EAA" w:rsidRPr="006B299B">
              <w:t xml:space="preserve"> community</w:t>
            </w:r>
            <w:r w:rsidR="002944BA" w:rsidRPr="006B299B">
              <w:t xml:space="preserve"> engagement.</w:t>
            </w:r>
            <w:r w:rsidR="002944BA" w:rsidRPr="00E56AC4">
              <w:t xml:space="preserve"> </w:t>
            </w:r>
          </w:p>
          <w:p w:rsidR="00B73889" w:rsidRPr="00E56AC4" w:rsidRDefault="00B73889" w:rsidP="00AF3420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73889" w:rsidRPr="00947ED7" w:rsidTr="00FC7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D2" w:rsidRPr="00E56AC4" w:rsidRDefault="00A13C5B" w:rsidP="004A24D2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56AC4">
              <w:rPr>
                <w:rFonts w:ascii="Arial" w:hAnsi="Arial" w:cs="Arial"/>
                <w:b/>
                <w:sz w:val="20"/>
                <w:szCs w:val="20"/>
              </w:rPr>
              <w:t>MAIN ACTIVITIES/TASKS</w:t>
            </w:r>
          </w:p>
          <w:p w:rsidR="00456F7A" w:rsidRPr="00E56AC4" w:rsidRDefault="00456F7A" w:rsidP="004A24D2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3C5B" w:rsidRPr="00E56AC4" w:rsidRDefault="00C85411" w:rsidP="00290758">
            <w:pPr>
              <w:pStyle w:val="Default"/>
              <w:numPr>
                <w:ilvl w:val="0"/>
                <w:numId w:val="46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6AC4">
              <w:rPr>
                <w:rFonts w:ascii="Arial" w:hAnsi="Arial" w:cs="Arial"/>
                <w:color w:val="auto"/>
                <w:sz w:val="20"/>
                <w:szCs w:val="20"/>
              </w:rPr>
              <w:t>Deliver</w:t>
            </w:r>
            <w:r w:rsidR="00290758" w:rsidRPr="00E56AC4">
              <w:rPr>
                <w:rFonts w:ascii="Arial" w:hAnsi="Arial" w:cs="Arial"/>
                <w:color w:val="auto"/>
                <w:sz w:val="20"/>
                <w:szCs w:val="20"/>
              </w:rPr>
              <w:t xml:space="preserve"> content planning</w:t>
            </w:r>
            <w:r w:rsidRPr="00E56AC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0198A">
              <w:rPr>
                <w:rFonts w:ascii="Arial" w:hAnsi="Arial" w:cs="Arial"/>
                <w:color w:val="auto"/>
                <w:sz w:val="20"/>
                <w:szCs w:val="20"/>
              </w:rPr>
              <w:t>and scheduling for</w:t>
            </w:r>
            <w:r w:rsidR="00290758" w:rsidRPr="00E56AC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2658F3" w:rsidRPr="00E56AC4">
              <w:rPr>
                <w:rFonts w:ascii="Arial" w:hAnsi="Arial" w:cs="Arial"/>
                <w:color w:val="auto"/>
                <w:sz w:val="20"/>
                <w:szCs w:val="20"/>
              </w:rPr>
              <w:t xml:space="preserve">the </w:t>
            </w:r>
            <w:r w:rsidR="00C0198A">
              <w:rPr>
                <w:rFonts w:ascii="Arial" w:hAnsi="Arial" w:cs="Arial"/>
                <w:color w:val="auto"/>
                <w:sz w:val="20"/>
                <w:szCs w:val="20"/>
              </w:rPr>
              <w:t>short-term and long-</w:t>
            </w:r>
            <w:r w:rsidR="00290758" w:rsidRPr="00E56AC4">
              <w:rPr>
                <w:rFonts w:ascii="Arial" w:hAnsi="Arial" w:cs="Arial"/>
                <w:color w:val="auto"/>
                <w:sz w:val="20"/>
                <w:szCs w:val="20"/>
              </w:rPr>
              <w:t>term</w:t>
            </w:r>
            <w:r w:rsidRPr="00E56AC4">
              <w:rPr>
                <w:rFonts w:ascii="Arial" w:hAnsi="Arial" w:cs="Arial"/>
                <w:color w:val="auto"/>
                <w:sz w:val="20"/>
                <w:szCs w:val="20"/>
              </w:rPr>
              <w:t xml:space="preserve"> posting plans</w:t>
            </w:r>
            <w:r w:rsidR="00290758" w:rsidRPr="00E56AC4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</w:p>
          <w:p w:rsidR="00290758" w:rsidRPr="00E56AC4" w:rsidRDefault="00C85411" w:rsidP="00290758">
            <w:pPr>
              <w:pStyle w:val="Default"/>
              <w:numPr>
                <w:ilvl w:val="0"/>
                <w:numId w:val="46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6AC4">
              <w:rPr>
                <w:rFonts w:ascii="Arial" w:hAnsi="Arial" w:cs="Arial"/>
                <w:color w:val="auto"/>
                <w:sz w:val="20"/>
                <w:szCs w:val="20"/>
              </w:rPr>
              <w:t>Oversee response</w:t>
            </w:r>
            <w:r w:rsidR="00290758" w:rsidRPr="00E56AC4">
              <w:rPr>
                <w:rFonts w:ascii="Arial" w:hAnsi="Arial" w:cs="Arial"/>
                <w:color w:val="auto"/>
                <w:sz w:val="20"/>
                <w:szCs w:val="20"/>
              </w:rPr>
              <w:t xml:space="preserve"> to all social media enquiries</w:t>
            </w:r>
            <w:r w:rsidR="002A4222" w:rsidRPr="00E56AC4">
              <w:rPr>
                <w:rFonts w:ascii="Arial" w:hAnsi="Arial" w:cs="Arial"/>
                <w:color w:val="auto"/>
                <w:sz w:val="20"/>
                <w:szCs w:val="20"/>
              </w:rPr>
              <w:t xml:space="preserve"> and </w:t>
            </w:r>
            <w:r w:rsidR="00D23290">
              <w:rPr>
                <w:rFonts w:ascii="Arial" w:hAnsi="Arial" w:cs="Arial"/>
                <w:color w:val="auto"/>
                <w:sz w:val="20"/>
                <w:szCs w:val="20"/>
              </w:rPr>
              <w:t xml:space="preserve">where required </w:t>
            </w:r>
            <w:r w:rsidR="002A4222" w:rsidRPr="00E56AC4">
              <w:rPr>
                <w:rFonts w:ascii="Arial" w:hAnsi="Arial" w:cs="Arial"/>
                <w:color w:val="auto"/>
                <w:sz w:val="20"/>
                <w:szCs w:val="20"/>
              </w:rPr>
              <w:t xml:space="preserve">escalate </w:t>
            </w:r>
            <w:r w:rsidR="002658F3" w:rsidRPr="00E56AC4">
              <w:rPr>
                <w:rFonts w:ascii="Arial" w:hAnsi="Arial" w:cs="Arial"/>
                <w:color w:val="auto"/>
                <w:sz w:val="20"/>
                <w:szCs w:val="20"/>
              </w:rPr>
              <w:t>queries</w:t>
            </w:r>
            <w:r w:rsidR="002A4222" w:rsidRPr="00E56AC4">
              <w:rPr>
                <w:rFonts w:ascii="Arial" w:hAnsi="Arial" w:cs="Arial"/>
                <w:color w:val="auto"/>
                <w:sz w:val="20"/>
                <w:szCs w:val="20"/>
              </w:rPr>
              <w:t xml:space="preserve"> for specialist feedback.</w:t>
            </w:r>
          </w:p>
          <w:p w:rsidR="002A4222" w:rsidRPr="00E56AC4" w:rsidRDefault="00C85411" w:rsidP="00290758">
            <w:pPr>
              <w:pStyle w:val="Default"/>
              <w:numPr>
                <w:ilvl w:val="0"/>
                <w:numId w:val="46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6AC4">
              <w:rPr>
                <w:rFonts w:ascii="Arial" w:hAnsi="Arial" w:cs="Arial"/>
                <w:color w:val="auto"/>
                <w:sz w:val="20"/>
                <w:szCs w:val="20"/>
              </w:rPr>
              <w:t>Deliver r</w:t>
            </w:r>
            <w:r w:rsidR="002944BA" w:rsidRPr="00E56AC4">
              <w:rPr>
                <w:rFonts w:ascii="Arial" w:hAnsi="Arial" w:cs="Arial"/>
                <w:color w:val="auto"/>
                <w:sz w:val="20"/>
                <w:szCs w:val="20"/>
              </w:rPr>
              <w:t>outine r</w:t>
            </w:r>
            <w:r w:rsidR="002A4222" w:rsidRPr="00E56AC4">
              <w:rPr>
                <w:rFonts w:ascii="Arial" w:hAnsi="Arial" w:cs="Arial"/>
                <w:color w:val="auto"/>
                <w:sz w:val="20"/>
                <w:szCs w:val="20"/>
              </w:rPr>
              <w:t>eport</w:t>
            </w:r>
            <w:r w:rsidR="002944BA" w:rsidRPr="00E56AC4">
              <w:rPr>
                <w:rFonts w:ascii="Arial" w:hAnsi="Arial" w:cs="Arial"/>
                <w:color w:val="auto"/>
                <w:sz w:val="20"/>
                <w:szCs w:val="20"/>
              </w:rPr>
              <w:t>ing</w:t>
            </w:r>
            <w:r w:rsidR="002A4222" w:rsidRPr="00E56AC4">
              <w:rPr>
                <w:rFonts w:ascii="Arial" w:hAnsi="Arial" w:cs="Arial"/>
                <w:color w:val="auto"/>
                <w:sz w:val="20"/>
                <w:szCs w:val="20"/>
              </w:rPr>
              <w:t xml:space="preserve"> on weekly so</w:t>
            </w:r>
            <w:r w:rsidR="00F2594A" w:rsidRPr="00E56AC4">
              <w:rPr>
                <w:rFonts w:ascii="Arial" w:hAnsi="Arial" w:cs="Arial"/>
                <w:color w:val="auto"/>
                <w:sz w:val="20"/>
                <w:szCs w:val="20"/>
              </w:rPr>
              <w:t>cial media activi</w:t>
            </w:r>
            <w:r w:rsidR="00BE7E47">
              <w:rPr>
                <w:rFonts w:ascii="Arial" w:hAnsi="Arial" w:cs="Arial"/>
                <w:color w:val="auto"/>
                <w:sz w:val="20"/>
                <w:szCs w:val="20"/>
              </w:rPr>
              <w:t>ty including Google A</w:t>
            </w:r>
            <w:r w:rsidR="002944BA" w:rsidRPr="00E56AC4">
              <w:rPr>
                <w:rFonts w:ascii="Arial" w:hAnsi="Arial" w:cs="Arial"/>
                <w:color w:val="auto"/>
                <w:sz w:val="20"/>
                <w:szCs w:val="20"/>
              </w:rPr>
              <w:t>nalytics, Fa</w:t>
            </w:r>
            <w:r w:rsidR="00D23290">
              <w:rPr>
                <w:rFonts w:ascii="Arial" w:hAnsi="Arial" w:cs="Arial"/>
                <w:color w:val="auto"/>
                <w:sz w:val="20"/>
                <w:szCs w:val="20"/>
              </w:rPr>
              <w:t>cebook and Twitter insights.</w:t>
            </w:r>
          </w:p>
          <w:p w:rsidR="00D23290" w:rsidRPr="006B299B" w:rsidRDefault="00D23290" w:rsidP="002A4222">
            <w:pPr>
              <w:pStyle w:val="Default"/>
              <w:numPr>
                <w:ilvl w:val="0"/>
                <w:numId w:val="46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299B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1E31F5">
              <w:rPr>
                <w:rFonts w:ascii="Arial" w:hAnsi="Arial" w:cs="Arial"/>
                <w:color w:val="auto"/>
                <w:sz w:val="20"/>
                <w:szCs w:val="20"/>
              </w:rPr>
              <w:t>rovide support and coaching to E</w:t>
            </w:r>
            <w:r w:rsidRPr="006B299B">
              <w:rPr>
                <w:rFonts w:ascii="Arial" w:hAnsi="Arial" w:cs="Arial"/>
                <w:color w:val="auto"/>
                <w:sz w:val="20"/>
                <w:szCs w:val="20"/>
              </w:rPr>
              <w:t xml:space="preserve">ditorial team members </w:t>
            </w:r>
            <w:r w:rsidR="00300156">
              <w:rPr>
                <w:rFonts w:ascii="Arial" w:hAnsi="Arial" w:cs="Arial"/>
                <w:color w:val="auto"/>
                <w:sz w:val="20"/>
                <w:szCs w:val="20"/>
              </w:rPr>
              <w:t>regarding</w:t>
            </w:r>
            <w:r w:rsidRPr="006B299B">
              <w:rPr>
                <w:rFonts w:ascii="Arial" w:hAnsi="Arial" w:cs="Arial"/>
                <w:color w:val="auto"/>
                <w:sz w:val="20"/>
                <w:szCs w:val="20"/>
              </w:rPr>
              <w:t xml:space="preserve"> social media strategy and content creation.</w:t>
            </w:r>
          </w:p>
          <w:p w:rsidR="002944BA" w:rsidRPr="00E56AC4" w:rsidRDefault="002A4222" w:rsidP="002944BA">
            <w:pPr>
              <w:pStyle w:val="Default"/>
              <w:numPr>
                <w:ilvl w:val="0"/>
                <w:numId w:val="46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6AC4">
              <w:rPr>
                <w:rFonts w:ascii="Arial" w:hAnsi="Arial" w:cs="Arial"/>
                <w:color w:val="auto"/>
                <w:sz w:val="20"/>
                <w:szCs w:val="20"/>
              </w:rPr>
              <w:t xml:space="preserve">Support </w:t>
            </w:r>
            <w:r w:rsidR="00C85411" w:rsidRPr="00E56AC4">
              <w:rPr>
                <w:rFonts w:ascii="Arial" w:hAnsi="Arial" w:cs="Arial"/>
                <w:color w:val="auto"/>
                <w:sz w:val="20"/>
                <w:szCs w:val="20"/>
              </w:rPr>
              <w:t>the delivery of live social event coverage</w:t>
            </w:r>
            <w:r w:rsidR="00D23290">
              <w:rPr>
                <w:rFonts w:ascii="Arial" w:hAnsi="Arial" w:cs="Arial"/>
                <w:color w:val="auto"/>
                <w:sz w:val="20"/>
                <w:szCs w:val="20"/>
              </w:rPr>
              <w:t xml:space="preserve"> (through </w:t>
            </w:r>
            <w:r w:rsidR="00E236E1">
              <w:rPr>
                <w:rFonts w:ascii="Arial" w:hAnsi="Arial" w:cs="Arial"/>
                <w:color w:val="auto"/>
                <w:sz w:val="20"/>
                <w:szCs w:val="20"/>
              </w:rPr>
              <w:t>Facebook L</w:t>
            </w:r>
            <w:r w:rsidRPr="00E56AC4">
              <w:rPr>
                <w:rFonts w:ascii="Arial" w:hAnsi="Arial" w:cs="Arial"/>
                <w:color w:val="auto"/>
                <w:sz w:val="20"/>
                <w:szCs w:val="20"/>
              </w:rPr>
              <w:t>ive, Periscope</w:t>
            </w:r>
            <w:r w:rsidR="00E236E1">
              <w:rPr>
                <w:rFonts w:ascii="Arial" w:hAnsi="Arial" w:cs="Arial"/>
                <w:color w:val="auto"/>
                <w:sz w:val="20"/>
                <w:szCs w:val="20"/>
              </w:rPr>
              <w:t>, Twitter Q&amp;A</w:t>
            </w:r>
            <w:r w:rsidR="002944BA" w:rsidRPr="00E56AC4">
              <w:rPr>
                <w:rFonts w:ascii="Arial" w:hAnsi="Arial" w:cs="Arial"/>
                <w:color w:val="auto"/>
                <w:sz w:val="20"/>
                <w:szCs w:val="20"/>
              </w:rPr>
              <w:t xml:space="preserve">s, </w:t>
            </w:r>
            <w:r w:rsidR="00E236E1">
              <w:rPr>
                <w:rFonts w:ascii="Arial" w:hAnsi="Arial" w:cs="Arial"/>
                <w:color w:val="auto"/>
                <w:sz w:val="20"/>
                <w:szCs w:val="20"/>
              </w:rPr>
              <w:t>Instagram S</w:t>
            </w:r>
            <w:r w:rsidR="00C85411" w:rsidRPr="00E56AC4">
              <w:rPr>
                <w:rFonts w:ascii="Arial" w:hAnsi="Arial" w:cs="Arial"/>
                <w:color w:val="auto"/>
                <w:sz w:val="20"/>
                <w:szCs w:val="20"/>
              </w:rPr>
              <w:t>tori</w:t>
            </w:r>
            <w:r w:rsidR="00E236E1">
              <w:rPr>
                <w:rFonts w:ascii="Arial" w:hAnsi="Arial" w:cs="Arial"/>
                <w:color w:val="auto"/>
                <w:sz w:val="20"/>
                <w:szCs w:val="20"/>
              </w:rPr>
              <w:t>es, Snapchat, l</w:t>
            </w:r>
            <w:r w:rsidR="00D23290">
              <w:rPr>
                <w:rFonts w:ascii="Arial" w:hAnsi="Arial" w:cs="Arial"/>
                <w:color w:val="auto"/>
                <w:sz w:val="20"/>
                <w:szCs w:val="20"/>
              </w:rPr>
              <w:t xml:space="preserve">ive-tweeting </w:t>
            </w:r>
            <w:proofErr w:type="spellStart"/>
            <w:r w:rsidR="00B322D9">
              <w:rPr>
                <w:rFonts w:ascii="Arial" w:hAnsi="Arial" w:cs="Arial"/>
                <w:color w:val="auto"/>
                <w:sz w:val="20"/>
                <w:szCs w:val="20"/>
              </w:rPr>
              <w:t>etc</w:t>
            </w:r>
            <w:proofErr w:type="spellEnd"/>
            <w:r w:rsidR="00F51A84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="00DA2849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2944BA" w:rsidRPr="00E56AC4" w:rsidRDefault="002944BA" w:rsidP="002944BA">
            <w:pPr>
              <w:pStyle w:val="Default"/>
              <w:numPr>
                <w:ilvl w:val="0"/>
                <w:numId w:val="46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6AC4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="00D23290">
              <w:rPr>
                <w:rFonts w:ascii="Arial" w:hAnsi="Arial" w:cs="Arial"/>
                <w:color w:val="auto"/>
                <w:sz w:val="20"/>
                <w:szCs w:val="20"/>
              </w:rPr>
              <w:t xml:space="preserve">ditorial opportunity spotting </w:t>
            </w:r>
            <w:r w:rsidR="004E7C4A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="00D23290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E56AC4">
              <w:rPr>
                <w:rFonts w:ascii="Arial" w:hAnsi="Arial" w:cs="Arial"/>
                <w:color w:val="auto"/>
                <w:sz w:val="20"/>
                <w:szCs w:val="20"/>
              </w:rPr>
              <w:t>dentifying</w:t>
            </w:r>
            <w:r w:rsidR="00C85411" w:rsidRPr="00E56AC4">
              <w:rPr>
                <w:rFonts w:ascii="Arial" w:hAnsi="Arial" w:cs="Arial"/>
                <w:color w:val="auto"/>
                <w:sz w:val="20"/>
                <w:szCs w:val="20"/>
              </w:rPr>
              <w:t xml:space="preserve"> and exploiting</w:t>
            </w:r>
            <w:r w:rsidRPr="00E56AC4">
              <w:rPr>
                <w:rFonts w:ascii="Arial" w:hAnsi="Arial" w:cs="Arial"/>
                <w:color w:val="auto"/>
                <w:sz w:val="20"/>
                <w:szCs w:val="20"/>
              </w:rPr>
              <w:t xml:space="preserve"> trends </w:t>
            </w:r>
            <w:r w:rsidR="00CB5E70">
              <w:rPr>
                <w:rFonts w:ascii="Arial" w:hAnsi="Arial" w:cs="Arial"/>
                <w:color w:val="auto"/>
                <w:sz w:val="20"/>
                <w:szCs w:val="20"/>
              </w:rPr>
              <w:t>and engaging influencers</w:t>
            </w:r>
            <w:r w:rsidR="00C85411" w:rsidRPr="00E56AC4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0A5943" w:rsidRPr="00E56AC4" w:rsidRDefault="002944BA" w:rsidP="002944BA">
            <w:pPr>
              <w:pStyle w:val="Default"/>
              <w:ind w:left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6AC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014358" w:rsidRPr="00947ED7" w:rsidTr="00FC7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25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68" w:rsidRPr="00E56AC4" w:rsidRDefault="00261E28" w:rsidP="00E06CB4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lastRenderedPageBreak/>
              <w:t>ACCOUNTABILITY/RESPONSIBILITIES</w:t>
            </w:r>
          </w:p>
          <w:p w:rsidR="00A13C5B" w:rsidRPr="00E56AC4" w:rsidRDefault="00A13C5B" w:rsidP="00E06CB4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  <w:p w:rsidR="006516D2" w:rsidRPr="00E56AC4" w:rsidRDefault="00BD303B" w:rsidP="00220CDF">
            <w:pPr>
              <w:pStyle w:val="ListBullet"/>
            </w:pPr>
            <w:r w:rsidRPr="00E56AC4">
              <w:t xml:space="preserve">Content </w:t>
            </w:r>
            <w:r w:rsidR="000A5943" w:rsidRPr="00E56AC4">
              <w:t xml:space="preserve">creation, </w:t>
            </w:r>
            <w:r w:rsidRPr="00E56AC4">
              <w:t>posting and scheduling across multiple channels</w:t>
            </w:r>
            <w:r w:rsidR="008E7AD0">
              <w:t>.</w:t>
            </w:r>
          </w:p>
          <w:p w:rsidR="000A5943" w:rsidRPr="00E56AC4" w:rsidRDefault="000A5943" w:rsidP="00220CDF">
            <w:pPr>
              <w:pStyle w:val="ListBullet"/>
            </w:pPr>
            <w:r w:rsidRPr="00E56AC4">
              <w:t>Responding to user queries and brand engagement</w:t>
            </w:r>
            <w:r w:rsidR="008E7AD0">
              <w:t>.</w:t>
            </w:r>
          </w:p>
          <w:p w:rsidR="006A1C0F" w:rsidRPr="00E56AC4" w:rsidRDefault="00BD303B" w:rsidP="00CB4E27">
            <w:pPr>
              <w:pStyle w:val="ListBullet"/>
            </w:pPr>
            <w:r w:rsidRPr="00E56AC4">
              <w:t>Routine reporting</w:t>
            </w:r>
            <w:r w:rsidR="0057279E">
              <w:t>/</w:t>
            </w:r>
            <w:r w:rsidR="002658F3" w:rsidRPr="00E56AC4">
              <w:t xml:space="preserve">data analysis </w:t>
            </w:r>
            <w:r w:rsidR="000A5943" w:rsidRPr="00E56AC4">
              <w:t>on social channels and web traffic</w:t>
            </w:r>
            <w:r w:rsidR="008E7AD0">
              <w:t>.</w:t>
            </w:r>
          </w:p>
          <w:p w:rsidR="00456F7A" w:rsidRPr="00E56AC4" w:rsidRDefault="000A5943" w:rsidP="00220CDF">
            <w:pPr>
              <w:pStyle w:val="ListBullet"/>
            </w:pPr>
            <w:r w:rsidRPr="00E56AC4">
              <w:t>Growing the social channels and reaching new audiences</w:t>
            </w:r>
            <w:r w:rsidR="008E7AD0">
              <w:t>.</w:t>
            </w:r>
          </w:p>
          <w:p w:rsidR="008800D6" w:rsidRPr="00E56AC4" w:rsidRDefault="000A5943" w:rsidP="008800D6">
            <w:pPr>
              <w:pStyle w:val="ListBullet"/>
            </w:pPr>
            <w:r w:rsidRPr="00E56AC4">
              <w:t xml:space="preserve">Growing </w:t>
            </w:r>
            <w:r w:rsidR="002944BA" w:rsidRPr="00E56AC4">
              <w:t xml:space="preserve">volume </w:t>
            </w:r>
            <w:r w:rsidRPr="00E56AC4">
              <w:t xml:space="preserve">traffic from social </w:t>
            </w:r>
            <w:r w:rsidR="008800D6" w:rsidRPr="00E56AC4">
              <w:t>to the rest of the MSE site</w:t>
            </w:r>
            <w:r w:rsidR="008E7AD0">
              <w:t>.</w:t>
            </w:r>
          </w:p>
          <w:p w:rsidR="000A5943" w:rsidRPr="00E56AC4" w:rsidRDefault="008E7AD0" w:rsidP="008800D6">
            <w:pPr>
              <w:pStyle w:val="ListBullet"/>
            </w:pPr>
            <w:r>
              <w:rPr>
                <w:lang w:val="en-GB" w:eastAsia="en-GB"/>
              </w:rPr>
              <w:t>Identifying new content and</w:t>
            </w:r>
            <w:r w:rsidR="000A5943" w:rsidRPr="00E56AC4">
              <w:rPr>
                <w:lang w:val="en-GB" w:eastAsia="en-GB"/>
              </w:rPr>
              <w:t xml:space="preserve"> engagement opportunities </w:t>
            </w:r>
            <w:r w:rsidR="00C85411" w:rsidRPr="00E56AC4">
              <w:rPr>
                <w:lang w:val="en-GB" w:eastAsia="en-GB"/>
              </w:rPr>
              <w:t>within</w:t>
            </w:r>
            <w:r w:rsidR="000A5943" w:rsidRPr="00E56AC4">
              <w:rPr>
                <w:lang w:val="en-GB" w:eastAsia="en-GB"/>
              </w:rPr>
              <w:t xml:space="preserve"> the digital community</w:t>
            </w:r>
            <w:r>
              <w:rPr>
                <w:lang w:val="en-GB" w:eastAsia="en-GB"/>
              </w:rPr>
              <w:t>.</w:t>
            </w:r>
          </w:p>
          <w:p w:rsidR="000A5943" w:rsidRPr="00E56AC4" w:rsidRDefault="00337689" w:rsidP="008800D6">
            <w:pPr>
              <w:pStyle w:val="ListBullet"/>
            </w:pPr>
            <w:r>
              <w:rPr>
                <w:lang w:val="en-GB" w:eastAsia="en-GB"/>
              </w:rPr>
              <w:t xml:space="preserve">Supporting </w:t>
            </w:r>
            <w:r w:rsidR="00D23290">
              <w:rPr>
                <w:lang w:val="en-GB" w:eastAsia="en-GB"/>
              </w:rPr>
              <w:t xml:space="preserve">the </w:t>
            </w:r>
            <w:bookmarkStart w:id="0" w:name="_GoBack"/>
            <w:bookmarkEnd w:id="0"/>
            <w:r w:rsidR="00D23290">
              <w:rPr>
                <w:lang w:val="en-GB" w:eastAsia="en-GB"/>
              </w:rPr>
              <w:t>team through</w:t>
            </w:r>
            <w:r w:rsidR="000A5943" w:rsidRPr="00E56AC4">
              <w:rPr>
                <w:lang w:val="en-GB" w:eastAsia="en-GB"/>
              </w:rPr>
              <w:t xml:space="preserve"> training and</w:t>
            </w:r>
            <w:r w:rsidR="007C148C">
              <w:rPr>
                <w:lang w:val="en-GB" w:eastAsia="en-GB"/>
              </w:rPr>
              <w:t xml:space="preserve"> education on social-media best </w:t>
            </w:r>
            <w:r w:rsidR="000A5943" w:rsidRPr="00E56AC4">
              <w:rPr>
                <w:lang w:val="en-GB" w:eastAsia="en-GB"/>
              </w:rPr>
              <w:t>practice</w:t>
            </w:r>
            <w:r w:rsidR="00D23290">
              <w:rPr>
                <w:lang w:val="en-GB" w:eastAsia="en-GB"/>
              </w:rPr>
              <w:t>.</w:t>
            </w:r>
          </w:p>
          <w:p w:rsidR="00220CDF" w:rsidRPr="00E56AC4" w:rsidRDefault="00220CDF" w:rsidP="00220CDF">
            <w:pPr>
              <w:pStyle w:val="ListBullet"/>
              <w:numPr>
                <w:ilvl w:val="0"/>
                <w:numId w:val="0"/>
              </w:numPr>
              <w:ind w:left="720" w:hanging="360"/>
            </w:pPr>
          </w:p>
        </w:tc>
      </w:tr>
      <w:tr w:rsidR="00A06F33" w:rsidRPr="00947ED7" w:rsidTr="00FC7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25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06F33" w:rsidRPr="00947ED7" w:rsidRDefault="00A06F33" w:rsidP="00E06CB4">
            <w:pPr>
              <w:pStyle w:val="ListBullet"/>
              <w:numPr>
                <w:ilvl w:val="0"/>
                <w:numId w:val="0"/>
              </w:numPr>
            </w:pPr>
            <w:r w:rsidRPr="00947ED7">
              <w:t>PART 2: ROLE REQUIREMENTS</w:t>
            </w:r>
          </w:p>
        </w:tc>
      </w:tr>
      <w:tr w:rsidR="00A06F33" w:rsidRPr="00947ED7" w:rsidTr="00FC7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25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33" w:rsidRPr="00E56AC4" w:rsidRDefault="00A13C5B" w:rsidP="00E06CB4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E56AC4">
              <w:rPr>
                <w:b/>
              </w:rPr>
              <w:t>REQUIRED KNOWLEDGE &amp; SKILLS</w:t>
            </w:r>
          </w:p>
          <w:p w:rsidR="00A06F33" w:rsidRPr="00E56AC4" w:rsidRDefault="00A06F33" w:rsidP="00E06CB4">
            <w:pPr>
              <w:pStyle w:val="ListBullet"/>
              <w:numPr>
                <w:ilvl w:val="0"/>
                <w:numId w:val="0"/>
              </w:numPr>
            </w:pPr>
          </w:p>
          <w:p w:rsidR="00A06F33" w:rsidRPr="00E56AC4" w:rsidRDefault="00A13C5B" w:rsidP="00E06CB4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E56AC4">
              <w:rPr>
                <w:b/>
              </w:rPr>
              <w:t>Essential</w:t>
            </w:r>
            <w:r w:rsidR="00A06F33" w:rsidRPr="00E56AC4">
              <w:rPr>
                <w:b/>
              </w:rPr>
              <w:br/>
            </w:r>
          </w:p>
          <w:p w:rsidR="007F385C" w:rsidRPr="006B299B" w:rsidRDefault="007F385C" w:rsidP="007F385C">
            <w:pPr>
              <w:pStyle w:val="ListBullet"/>
            </w:pPr>
            <w:r w:rsidRPr="006B299B">
              <w:t xml:space="preserve">Technically and digitally adept with the ability to drive </w:t>
            </w:r>
            <w:r w:rsidR="006B299B" w:rsidRPr="006B299B">
              <w:t xml:space="preserve">and deliver </w:t>
            </w:r>
            <w:r w:rsidRPr="006B299B">
              <w:t>corporate social media strategies.</w:t>
            </w:r>
          </w:p>
          <w:p w:rsidR="00A13C5B" w:rsidRPr="006B299B" w:rsidRDefault="00A13C5B" w:rsidP="002944BA">
            <w:pPr>
              <w:pStyle w:val="ListBullet"/>
            </w:pPr>
            <w:r w:rsidRPr="006B299B">
              <w:t>Excellent written</w:t>
            </w:r>
            <w:r w:rsidR="00780583" w:rsidRPr="006B299B">
              <w:t xml:space="preserve"> and verbal communication skills </w:t>
            </w:r>
            <w:r w:rsidR="007F385C" w:rsidRPr="006B299B">
              <w:t>coupled with strong attention to detail.</w:t>
            </w:r>
          </w:p>
          <w:p w:rsidR="007F385C" w:rsidRPr="006B299B" w:rsidRDefault="007F385C" w:rsidP="007F385C">
            <w:pPr>
              <w:pStyle w:val="ListBullet"/>
            </w:pPr>
            <w:r w:rsidRPr="006B299B">
              <w:t>Proven stakeholder relationship skills and the ability to collaborate with team members and</w:t>
            </w:r>
            <w:r w:rsidR="00784798">
              <w:t xml:space="preserve"> various subject-</w:t>
            </w:r>
            <w:r w:rsidR="008E7AD0" w:rsidRPr="006B299B">
              <w:t>matter experts to drive strategic outcomes.</w:t>
            </w:r>
          </w:p>
          <w:p w:rsidR="00D23290" w:rsidRPr="006B299B" w:rsidRDefault="00D23290" w:rsidP="007F385C">
            <w:pPr>
              <w:pStyle w:val="ListBullet"/>
            </w:pPr>
            <w:r w:rsidRPr="006B299B">
              <w:t>Proven analytical and reporting skills.</w:t>
            </w:r>
          </w:p>
          <w:p w:rsidR="007F385C" w:rsidRPr="006B299B" w:rsidRDefault="009B5A49" w:rsidP="007F385C">
            <w:pPr>
              <w:pStyle w:val="ListBullet"/>
            </w:pPr>
            <w:r>
              <w:t xml:space="preserve">Customer </w:t>
            </w:r>
            <w:r w:rsidR="007F385C" w:rsidRPr="006B299B">
              <w:t xml:space="preserve">focused with the ability to exercise understanding and empathy when dealing with </w:t>
            </w:r>
            <w:r w:rsidR="008E7AD0" w:rsidRPr="006B299B">
              <w:t xml:space="preserve">customer queries and/or </w:t>
            </w:r>
            <w:r w:rsidR="007F385C" w:rsidRPr="006B299B">
              <w:t>sensitive subject matter.</w:t>
            </w:r>
          </w:p>
          <w:p w:rsidR="008E7AD0" w:rsidRPr="006B299B" w:rsidRDefault="008E7AD0" w:rsidP="007F385C">
            <w:pPr>
              <w:pStyle w:val="ListBullet"/>
            </w:pPr>
            <w:r w:rsidRPr="006B299B">
              <w:t xml:space="preserve">Proven initiative to work autonomously and drive own work agenda. </w:t>
            </w:r>
          </w:p>
          <w:p w:rsidR="008E7AD0" w:rsidRPr="006B299B" w:rsidRDefault="008E7AD0" w:rsidP="00780583">
            <w:pPr>
              <w:pStyle w:val="ListBullet"/>
            </w:pPr>
            <w:r w:rsidRPr="006B299B">
              <w:t>Naturally creativ</w:t>
            </w:r>
            <w:r w:rsidR="00761206">
              <w:t xml:space="preserve">e, opportunistic and responsive; passionate about </w:t>
            </w:r>
            <w:r w:rsidRPr="006B299B">
              <w:t>social media.</w:t>
            </w:r>
          </w:p>
          <w:p w:rsidR="005560AD" w:rsidRPr="00E56AC4" w:rsidRDefault="005560AD" w:rsidP="008E7AD0">
            <w:pPr>
              <w:pStyle w:val="ListBullet"/>
              <w:numPr>
                <w:ilvl w:val="0"/>
                <w:numId w:val="0"/>
              </w:numPr>
            </w:pPr>
          </w:p>
          <w:p w:rsidR="00D2721A" w:rsidRPr="00E56AC4" w:rsidRDefault="00A06F33" w:rsidP="00E06CB4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E56AC4">
              <w:rPr>
                <w:b/>
              </w:rPr>
              <w:t>Desirable</w:t>
            </w:r>
            <w:r w:rsidRPr="00E56AC4">
              <w:rPr>
                <w:b/>
              </w:rPr>
              <w:br/>
            </w:r>
          </w:p>
          <w:p w:rsidR="002944BA" w:rsidRPr="00E56AC4" w:rsidRDefault="002944BA" w:rsidP="002944BA">
            <w:pPr>
              <w:pStyle w:val="ListBullet"/>
            </w:pPr>
            <w:r w:rsidRPr="00E56AC4">
              <w:t>Knowledge or experience of traditional forum management</w:t>
            </w:r>
            <w:r w:rsidR="00D223EB">
              <w:t>.</w:t>
            </w:r>
          </w:p>
          <w:p w:rsidR="005560AD" w:rsidRPr="00E56AC4" w:rsidRDefault="009D7E4A" w:rsidP="002944BA">
            <w:pPr>
              <w:pStyle w:val="ListBullet"/>
            </w:pPr>
            <w:r w:rsidRPr="00E56AC4">
              <w:t>HTML knowledge</w:t>
            </w:r>
            <w:r w:rsidR="00D223EB">
              <w:t>.</w:t>
            </w:r>
          </w:p>
          <w:p w:rsidR="000A5943" w:rsidRPr="00E56AC4" w:rsidRDefault="00E56AC4" w:rsidP="002944BA">
            <w:pPr>
              <w:pStyle w:val="ListBullet"/>
            </w:pPr>
            <w:r w:rsidRPr="00E56AC4">
              <w:t>I</w:t>
            </w:r>
            <w:r w:rsidR="000A5943" w:rsidRPr="00E56AC4">
              <w:t xml:space="preserve">mage </w:t>
            </w:r>
            <w:r w:rsidRPr="00E56AC4">
              <w:t>and/or</w:t>
            </w:r>
            <w:r w:rsidR="000A5943" w:rsidRPr="00E56AC4">
              <w:t xml:space="preserve"> video editing skills</w:t>
            </w:r>
            <w:r w:rsidR="00D223EB">
              <w:t>.</w:t>
            </w:r>
          </w:p>
          <w:p w:rsidR="00E56AC4" w:rsidRPr="00E56AC4" w:rsidRDefault="008E7AD0" w:rsidP="002944BA">
            <w:pPr>
              <w:pStyle w:val="ListBullet"/>
            </w:pPr>
            <w:r>
              <w:t xml:space="preserve">Writing for </w:t>
            </w:r>
            <w:r w:rsidR="00E56AC4" w:rsidRPr="00E56AC4">
              <w:t>editorial context</w:t>
            </w:r>
            <w:r w:rsidR="00D223EB">
              <w:t>.</w:t>
            </w:r>
          </w:p>
          <w:p w:rsidR="00A13C5B" w:rsidRPr="00E56AC4" w:rsidRDefault="00A13C5B" w:rsidP="00A13C5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236CF3" w:rsidRPr="00947ED7" w:rsidTr="00FC7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25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C5B" w:rsidRPr="00E56AC4" w:rsidRDefault="00A13C5B" w:rsidP="00A13C5B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E56AC4">
              <w:rPr>
                <w:b/>
              </w:rPr>
              <w:lastRenderedPageBreak/>
              <w:t>EXPERIENCE</w:t>
            </w:r>
          </w:p>
          <w:p w:rsidR="00A13C5B" w:rsidRPr="006B299B" w:rsidRDefault="00A13C5B" w:rsidP="00A13C5B">
            <w:pPr>
              <w:pStyle w:val="ListBullet"/>
              <w:numPr>
                <w:ilvl w:val="0"/>
                <w:numId w:val="0"/>
              </w:numPr>
            </w:pPr>
            <w:r w:rsidRPr="00E56AC4">
              <w:br/>
            </w:r>
            <w:r w:rsidRPr="00E56AC4">
              <w:rPr>
                <w:b/>
              </w:rPr>
              <w:t>Essential</w:t>
            </w:r>
            <w:r w:rsidRPr="00E56AC4">
              <w:rPr>
                <w:b/>
              </w:rPr>
              <w:br/>
              <w:t xml:space="preserve"> </w:t>
            </w:r>
          </w:p>
          <w:p w:rsidR="00780583" w:rsidRPr="006B299B" w:rsidRDefault="00780583" w:rsidP="00780583">
            <w:pPr>
              <w:pStyle w:val="ListBullet"/>
            </w:pPr>
            <w:r w:rsidRPr="006B299B">
              <w:t xml:space="preserve">Relevant degree qualification </w:t>
            </w:r>
            <w:r w:rsidR="008E7AD0" w:rsidRPr="006B299B">
              <w:t>and/</w:t>
            </w:r>
            <w:r w:rsidRPr="006B299B">
              <w:t>or demonstrated equivalent experience within marketing and/or social media</w:t>
            </w:r>
            <w:r w:rsidR="008E7AD0" w:rsidRPr="006B299B">
              <w:t>.</w:t>
            </w:r>
          </w:p>
          <w:p w:rsidR="00A13C5B" w:rsidRPr="00E56AC4" w:rsidRDefault="00780583" w:rsidP="00A13C5B">
            <w:pPr>
              <w:pStyle w:val="ListBullet"/>
            </w:pPr>
            <w:r>
              <w:t>Proven</w:t>
            </w:r>
            <w:r w:rsidR="00B821AB">
              <w:t xml:space="preserve"> e</w:t>
            </w:r>
            <w:r w:rsidR="00456F7A" w:rsidRPr="00E56AC4">
              <w:t xml:space="preserve">xperience </w:t>
            </w:r>
            <w:r w:rsidR="000A5943" w:rsidRPr="00E56AC4">
              <w:t>managing</w:t>
            </w:r>
            <w:r w:rsidR="00E56AC4" w:rsidRPr="00E56AC4">
              <w:t xml:space="preserve"> social or</w:t>
            </w:r>
            <w:r w:rsidR="007E1182" w:rsidRPr="00E56AC4">
              <w:t xml:space="preserve"> forum </w:t>
            </w:r>
            <w:r w:rsidR="000A5943" w:rsidRPr="00E56AC4">
              <w:t>brand profiles</w:t>
            </w:r>
            <w:r w:rsidR="008E7AD0">
              <w:t>.</w:t>
            </w:r>
          </w:p>
          <w:p w:rsidR="00E56AC4" w:rsidRPr="00E56AC4" w:rsidRDefault="00780583" w:rsidP="00E56AC4">
            <w:pPr>
              <w:pStyle w:val="ListBullet"/>
            </w:pPr>
            <w:r>
              <w:t>Proven</w:t>
            </w:r>
            <w:r w:rsidR="00E56AC4" w:rsidRPr="00E56AC4">
              <w:t xml:space="preserve"> </w:t>
            </w:r>
            <w:r w:rsidR="00B821AB">
              <w:t>e</w:t>
            </w:r>
            <w:r w:rsidR="00B821AB" w:rsidRPr="00E56AC4">
              <w:t xml:space="preserve">xperience </w:t>
            </w:r>
            <w:r w:rsidR="00E56AC4" w:rsidRPr="00E56AC4">
              <w:t xml:space="preserve">growing online following and </w:t>
            </w:r>
            <w:r w:rsidR="00176E5A">
              <w:t>maintaining</w:t>
            </w:r>
            <w:r w:rsidR="00E56AC4" w:rsidRPr="00E56AC4">
              <w:t xml:space="preserve"> high level</w:t>
            </w:r>
            <w:r w:rsidR="00176E5A">
              <w:t>s</w:t>
            </w:r>
            <w:r w:rsidR="00E56AC4" w:rsidRPr="00E56AC4">
              <w:t xml:space="preserve"> of social engagement</w:t>
            </w:r>
            <w:r w:rsidR="008E7AD0">
              <w:t>.</w:t>
            </w:r>
          </w:p>
          <w:p w:rsidR="000A5943" w:rsidRPr="00E56AC4" w:rsidRDefault="00780583" w:rsidP="000A5943">
            <w:pPr>
              <w:pStyle w:val="ListBullet"/>
            </w:pPr>
            <w:r>
              <w:t>Proven e</w:t>
            </w:r>
            <w:r w:rsidR="000A5943" w:rsidRPr="00E56AC4">
              <w:t xml:space="preserve">xperience </w:t>
            </w:r>
            <w:r w:rsidR="00E56AC4" w:rsidRPr="00E56AC4">
              <w:t>managing</w:t>
            </w:r>
            <w:r w:rsidR="000A5943" w:rsidRPr="00E56AC4">
              <w:t xml:space="preserve"> customer enquiries</w:t>
            </w:r>
            <w:r w:rsidR="009F1DC8">
              <w:t xml:space="preserve"> and high profile brand channels</w:t>
            </w:r>
            <w:r w:rsidR="008E7AD0">
              <w:t>.</w:t>
            </w:r>
          </w:p>
          <w:p w:rsidR="00A13C5B" w:rsidRPr="00E56AC4" w:rsidRDefault="00A13C5B" w:rsidP="00A13C5B">
            <w:pPr>
              <w:pStyle w:val="ListBullet"/>
              <w:numPr>
                <w:ilvl w:val="0"/>
                <w:numId w:val="0"/>
              </w:numPr>
            </w:pPr>
          </w:p>
          <w:p w:rsidR="00A13C5B" w:rsidRPr="00E56AC4" w:rsidRDefault="00A13C5B" w:rsidP="00A13C5B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E56AC4">
              <w:rPr>
                <w:b/>
              </w:rPr>
              <w:t>Desirable</w:t>
            </w:r>
          </w:p>
          <w:p w:rsidR="00A13C5B" w:rsidRPr="00E56AC4" w:rsidRDefault="00A13C5B" w:rsidP="005560AD">
            <w:pPr>
              <w:pStyle w:val="ListBullet"/>
              <w:numPr>
                <w:ilvl w:val="0"/>
                <w:numId w:val="0"/>
              </w:numPr>
            </w:pPr>
          </w:p>
          <w:p w:rsidR="00A13C5B" w:rsidRPr="00E56AC4" w:rsidRDefault="00A13C5B" w:rsidP="00A13C5B">
            <w:pPr>
              <w:pStyle w:val="ListBullet"/>
            </w:pPr>
            <w:r w:rsidRPr="00E56AC4">
              <w:t>Exp</w:t>
            </w:r>
            <w:r w:rsidR="008E7AD0">
              <w:t>erience</w:t>
            </w:r>
            <w:r w:rsidRPr="00E56AC4">
              <w:t xml:space="preserve"> work</w:t>
            </w:r>
            <w:r w:rsidR="007E1182" w:rsidRPr="00E56AC4">
              <w:t xml:space="preserve">ing as part of </w:t>
            </w:r>
            <w:r w:rsidR="00E56AC4" w:rsidRPr="00E56AC4">
              <w:t>a team</w:t>
            </w:r>
            <w:r w:rsidR="008E7AD0">
              <w:t>.</w:t>
            </w:r>
          </w:p>
          <w:p w:rsidR="00E56AC4" w:rsidRPr="00E56AC4" w:rsidRDefault="008E7AD0" w:rsidP="00E56AC4">
            <w:pPr>
              <w:pStyle w:val="ListBullet"/>
            </w:pPr>
            <w:r>
              <w:t>Experience</w:t>
            </w:r>
            <w:r w:rsidR="00E56AC4" w:rsidRPr="00E56AC4">
              <w:t xml:space="preserve"> work</w:t>
            </w:r>
            <w:r>
              <w:t>ing in an editorial environment.</w:t>
            </w:r>
          </w:p>
          <w:p w:rsidR="00C373CF" w:rsidRPr="00E56AC4" w:rsidRDefault="008E7AD0" w:rsidP="00E56AC4">
            <w:pPr>
              <w:pStyle w:val="ListBullet"/>
            </w:pPr>
            <w:r>
              <w:t>Experience</w:t>
            </w:r>
            <w:r w:rsidR="00E56AC4" w:rsidRPr="00E56AC4">
              <w:t xml:space="preserve"> overseeing live-streaming video</w:t>
            </w:r>
            <w:r>
              <w:t>.</w:t>
            </w:r>
          </w:p>
          <w:p w:rsidR="00E56AC4" w:rsidRPr="00E56AC4" w:rsidRDefault="00E56AC4" w:rsidP="00E56AC4">
            <w:pPr>
              <w:pStyle w:val="ListBullet"/>
              <w:numPr>
                <w:ilvl w:val="0"/>
                <w:numId w:val="0"/>
              </w:numPr>
              <w:ind w:left="720" w:hanging="360"/>
            </w:pPr>
          </w:p>
          <w:p w:rsidR="00E56AC4" w:rsidRPr="00E56AC4" w:rsidRDefault="00E56AC4" w:rsidP="00E56AC4">
            <w:pPr>
              <w:pStyle w:val="ListBullet"/>
              <w:numPr>
                <w:ilvl w:val="0"/>
                <w:numId w:val="0"/>
              </w:numPr>
              <w:ind w:left="720" w:hanging="360"/>
            </w:pPr>
          </w:p>
        </w:tc>
      </w:tr>
    </w:tbl>
    <w:p w:rsidR="00FC70ED" w:rsidRPr="00947ED7" w:rsidRDefault="00FC70ED">
      <w:pPr>
        <w:rPr>
          <w:rFonts w:ascii="Arial" w:hAnsi="Arial" w:cs="Arial"/>
          <w:sz w:val="20"/>
          <w:szCs w:val="20"/>
        </w:rPr>
      </w:pPr>
    </w:p>
    <w:sectPr w:rsidR="00FC70ED" w:rsidRPr="00947ED7" w:rsidSect="00D022F0">
      <w:headerReference w:type="default" r:id="rId8"/>
      <w:pgSz w:w="12240" w:h="15840" w:code="1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884" w:rsidRDefault="00A57884" w:rsidP="00D60599">
      <w:pPr>
        <w:spacing w:line="240" w:lineRule="auto"/>
      </w:pPr>
      <w:r>
        <w:separator/>
      </w:r>
    </w:p>
  </w:endnote>
  <w:endnote w:type="continuationSeparator" w:id="0">
    <w:p w:rsidR="00A57884" w:rsidRDefault="00A57884" w:rsidP="00D60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700">
    <w:altName w:val="Arial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884" w:rsidRDefault="00A57884" w:rsidP="00D60599">
      <w:pPr>
        <w:spacing w:line="240" w:lineRule="auto"/>
      </w:pPr>
      <w:r>
        <w:separator/>
      </w:r>
    </w:p>
  </w:footnote>
  <w:footnote w:type="continuationSeparator" w:id="0">
    <w:p w:rsidR="00A57884" w:rsidRDefault="00A57884" w:rsidP="00D605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Content>
      <w:p w:rsidR="00D60599" w:rsidRDefault="00D60599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1620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1620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60599" w:rsidRDefault="00D605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18A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C538C"/>
    <w:multiLevelType w:val="hybridMultilevel"/>
    <w:tmpl w:val="EE9EA7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4B9C"/>
    <w:multiLevelType w:val="hybridMultilevel"/>
    <w:tmpl w:val="6CCC5C00"/>
    <w:lvl w:ilvl="0" w:tplc="D7488E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68D2"/>
    <w:multiLevelType w:val="singleLevel"/>
    <w:tmpl w:val="E58852B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DA46F23"/>
    <w:multiLevelType w:val="hybridMultilevel"/>
    <w:tmpl w:val="5F9656EE"/>
    <w:lvl w:ilvl="0" w:tplc="E75099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C6A5B"/>
    <w:multiLevelType w:val="singleLevel"/>
    <w:tmpl w:val="ECAC3BC4"/>
    <w:lvl w:ilvl="0">
      <w:start w:val="1"/>
      <w:numFmt w:val="bullet"/>
      <w:pStyle w:val="BulletPar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940113"/>
    <w:multiLevelType w:val="hybridMultilevel"/>
    <w:tmpl w:val="093A4354"/>
    <w:lvl w:ilvl="0" w:tplc="6F6E4C9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55B79"/>
    <w:multiLevelType w:val="hybridMultilevel"/>
    <w:tmpl w:val="5994E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956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4E3087"/>
    <w:multiLevelType w:val="hybridMultilevel"/>
    <w:tmpl w:val="B11882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202AC2"/>
    <w:multiLevelType w:val="hybridMultilevel"/>
    <w:tmpl w:val="10E6AEE8"/>
    <w:lvl w:ilvl="0" w:tplc="41D61918">
      <w:start w:val="1"/>
      <w:numFmt w:val="bullet"/>
      <w:lvlText w:val=""/>
      <w:lvlJc w:val="left"/>
      <w:pPr>
        <w:tabs>
          <w:tab w:val="num" w:pos="753"/>
        </w:tabs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230D711D"/>
    <w:multiLevelType w:val="multilevel"/>
    <w:tmpl w:val="4E44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D769BD"/>
    <w:multiLevelType w:val="hybridMultilevel"/>
    <w:tmpl w:val="C71E6CCA"/>
    <w:lvl w:ilvl="0" w:tplc="F67C8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E7F42"/>
    <w:multiLevelType w:val="multilevel"/>
    <w:tmpl w:val="D152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A771B0"/>
    <w:multiLevelType w:val="hybridMultilevel"/>
    <w:tmpl w:val="6EB0C7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D1648"/>
    <w:multiLevelType w:val="hybridMultilevel"/>
    <w:tmpl w:val="E57C56C8"/>
    <w:lvl w:ilvl="0" w:tplc="D7488E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837D2"/>
    <w:multiLevelType w:val="hybridMultilevel"/>
    <w:tmpl w:val="F8707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E5B29"/>
    <w:multiLevelType w:val="hybridMultilevel"/>
    <w:tmpl w:val="C5200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B14B6"/>
    <w:multiLevelType w:val="hybridMultilevel"/>
    <w:tmpl w:val="4CE0AE08"/>
    <w:lvl w:ilvl="0" w:tplc="FE1E4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C081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86CCB"/>
    <w:multiLevelType w:val="hybridMultilevel"/>
    <w:tmpl w:val="D0144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C0D3B"/>
    <w:multiLevelType w:val="singleLevel"/>
    <w:tmpl w:val="00000000"/>
    <w:lvl w:ilvl="0">
      <w:start w:val="1"/>
      <w:numFmt w:val="bullet"/>
      <w:lvlText w:val="·"/>
      <w:legacy w:legacy="1" w:legacySpace="0" w:legacyIndent="720"/>
      <w:lvlJc w:val="left"/>
      <w:pPr>
        <w:ind w:left="720" w:hanging="720"/>
      </w:pPr>
      <w:rPr>
        <w:rFonts w:ascii="Symbol" w:hAnsi="Symbol" w:hint="default"/>
      </w:rPr>
    </w:lvl>
  </w:abstractNum>
  <w:abstractNum w:abstractNumId="21" w15:restartNumberingAfterBreak="0">
    <w:nsid w:val="3E532AC6"/>
    <w:multiLevelType w:val="multilevel"/>
    <w:tmpl w:val="6F5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E10B53"/>
    <w:multiLevelType w:val="hybridMultilevel"/>
    <w:tmpl w:val="9EF25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45DFC"/>
    <w:multiLevelType w:val="hybridMultilevel"/>
    <w:tmpl w:val="9DD6B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275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3B7F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34F7CCA"/>
    <w:multiLevelType w:val="hybridMultilevel"/>
    <w:tmpl w:val="4E54702A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441F1C9C"/>
    <w:multiLevelType w:val="hybridMultilevel"/>
    <w:tmpl w:val="869472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D76EC"/>
    <w:multiLevelType w:val="multilevel"/>
    <w:tmpl w:val="F79A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6763403"/>
    <w:multiLevelType w:val="hybridMultilevel"/>
    <w:tmpl w:val="246EEFF2"/>
    <w:lvl w:ilvl="0" w:tplc="CF267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B49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AD200F2"/>
    <w:multiLevelType w:val="hybridMultilevel"/>
    <w:tmpl w:val="30E4E114"/>
    <w:lvl w:ilvl="0" w:tplc="531A6D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0A27E0"/>
    <w:multiLevelType w:val="multilevel"/>
    <w:tmpl w:val="E082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250A9E"/>
    <w:multiLevelType w:val="hybridMultilevel"/>
    <w:tmpl w:val="11761B7C"/>
    <w:lvl w:ilvl="0" w:tplc="D70EA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64189"/>
    <w:multiLevelType w:val="multilevel"/>
    <w:tmpl w:val="DC96E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66F03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C9F624E"/>
    <w:multiLevelType w:val="hybridMultilevel"/>
    <w:tmpl w:val="EB0236AE"/>
    <w:lvl w:ilvl="0" w:tplc="F49474A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572CA"/>
    <w:multiLevelType w:val="hybridMultilevel"/>
    <w:tmpl w:val="F160B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40843"/>
    <w:multiLevelType w:val="hybridMultilevel"/>
    <w:tmpl w:val="96BC1F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85E1B"/>
    <w:multiLevelType w:val="hybridMultilevel"/>
    <w:tmpl w:val="E4AE79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1B42B0"/>
    <w:multiLevelType w:val="hybridMultilevel"/>
    <w:tmpl w:val="46EE7C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E92665"/>
    <w:multiLevelType w:val="hybridMultilevel"/>
    <w:tmpl w:val="4A46B06C"/>
    <w:lvl w:ilvl="0" w:tplc="D70EA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9141A"/>
    <w:multiLevelType w:val="hybridMultilevel"/>
    <w:tmpl w:val="A83A5484"/>
    <w:lvl w:ilvl="0" w:tplc="D70EA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0C1D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5"/>
  </w:num>
  <w:num w:numId="4">
    <w:abstractNumId w:val="24"/>
  </w:num>
  <w:num w:numId="5">
    <w:abstractNumId w:val="8"/>
  </w:num>
  <w:num w:numId="6">
    <w:abstractNumId w:val="30"/>
  </w:num>
  <w:num w:numId="7">
    <w:abstractNumId w:val="35"/>
  </w:num>
  <w:num w:numId="8">
    <w:abstractNumId w:val="34"/>
  </w:num>
  <w:num w:numId="9">
    <w:abstractNumId w:val="43"/>
  </w:num>
  <w:num w:numId="10">
    <w:abstractNumId w:val="20"/>
  </w:num>
  <w:num w:numId="11">
    <w:abstractNumId w:val="16"/>
  </w:num>
  <w:num w:numId="12">
    <w:abstractNumId w:val="1"/>
  </w:num>
  <w:num w:numId="13">
    <w:abstractNumId w:val="7"/>
  </w:num>
  <w:num w:numId="14">
    <w:abstractNumId w:val="0"/>
  </w:num>
  <w:num w:numId="15">
    <w:abstractNumId w:val="27"/>
  </w:num>
  <w:num w:numId="16">
    <w:abstractNumId w:val="17"/>
  </w:num>
  <w:num w:numId="17">
    <w:abstractNumId w:val="10"/>
  </w:num>
  <w:num w:numId="18">
    <w:abstractNumId w:val="14"/>
  </w:num>
  <w:num w:numId="19">
    <w:abstractNumId w:val="11"/>
  </w:num>
  <w:num w:numId="20">
    <w:abstractNumId w:val="22"/>
  </w:num>
  <w:num w:numId="21">
    <w:abstractNumId w:val="2"/>
  </w:num>
  <w:num w:numId="22">
    <w:abstractNumId w:val="4"/>
  </w:num>
  <w:num w:numId="23">
    <w:abstractNumId w:val="15"/>
  </w:num>
  <w:num w:numId="24">
    <w:abstractNumId w:val="21"/>
  </w:num>
  <w:num w:numId="25">
    <w:abstractNumId w:val="39"/>
  </w:num>
  <w:num w:numId="26">
    <w:abstractNumId w:val="9"/>
  </w:num>
  <w:num w:numId="27">
    <w:abstractNumId w:val="40"/>
  </w:num>
  <w:num w:numId="28">
    <w:abstractNumId w:val="18"/>
  </w:num>
  <w:num w:numId="29">
    <w:abstractNumId w:val="37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29"/>
  </w:num>
  <w:num w:numId="35">
    <w:abstractNumId w:val="33"/>
  </w:num>
  <w:num w:numId="36">
    <w:abstractNumId w:val="42"/>
  </w:num>
  <w:num w:numId="37">
    <w:abstractNumId w:val="41"/>
  </w:num>
  <w:num w:numId="38">
    <w:abstractNumId w:val="23"/>
  </w:num>
  <w:num w:numId="39">
    <w:abstractNumId w:val="38"/>
  </w:num>
  <w:num w:numId="40">
    <w:abstractNumId w:val="12"/>
  </w:num>
  <w:num w:numId="41">
    <w:abstractNumId w:val="12"/>
  </w:num>
  <w:num w:numId="42">
    <w:abstractNumId w:val="31"/>
  </w:num>
  <w:num w:numId="43">
    <w:abstractNumId w:val="36"/>
  </w:num>
  <w:num w:numId="44">
    <w:abstractNumId w:val="6"/>
  </w:num>
  <w:num w:numId="45">
    <w:abstractNumId w:val="26"/>
  </w:num>
  <w:num w:numId="46">
    <w:abstractNumId w:val="19"/>
  </w:num>
  <w:num w:numId="47">
    <w:abstractNumId w:val="32"/>
  </w:num>
  <w:num w:numId="48">
    <w:abstractNumId w:val="13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33"/>
    <w:rsid w:val="00001649"/>
    <w:rsid w:val="00003CA3"/>
    <w:rsid w:val="00013D72"/>
    <w:rsid w:val="00014358"/>
    <w:rsid w:val="000214A9"/>
    <w:rsid w:val="00024A50"/>
    <w:rsid w:val="00024C3A"/>
    <w:rsid w:val="00036FA3"/>
    <w:rsid w:val="00037E39"/>
    <w:rsid w:val="00037F41"/>
    <w:rsid w:val="0004415F"/>
    <w:rsid w:val="000450AB"/>
    <w:rsid w:val="0004536B"/>
    <w:rsid w:val="000529E7"/>
    <w:rsid w:val="00052FFC"/>
    <w:rsid w:val="000555B4"/>
    <w:rsid w:val="00066767"/>
    <w:rsid w:val="00066E41"/>
    <w:rsid w:val="00073A94"/>
    <w:rsid w:val="000826EA"/>
    <w:rsid w:val="00093CAE"/>
    <w:rsid w:val="00095ADA"/>
    <w:rsid w:val="000A5943"/>
    <w:rsid w:val="000B76A7"/>
    <w:rsid w:val="000C1276"/>
    <w:rsid w:val="000D4A58"/>
    <w:rsid w:val="000E6262"/>
    <w:rsid w:val="000E7BCB"/>
    <w:rsid w:val="000F04C7"/>
    <w:rsid w:val="000F06EC"/>
    <w:rsid w:val="001000FD"/>
    <w:rsid w:val="00106660"/>
    <w:rsid w:val="00116AED"/>
    <w:rsid w:val="00126951"/>
    <w:rsid w:val="00135BFE"/>
    <w:rsid w:val="001475EA"/>
    <w:rsid w:val="0015001C"/>
    <w:rsid w:val="001569A5"/>
    <w:rsid w:val="0017121D"/>
    <w:rsid w:val="001719C4"/>
    <w:rsid w:val="0017307B"/>
    <w:rsid w:val="00176E5A"/>
    <w:rsid w:val="0018462E"/>
    <w:rsid w:val="00193076"/>
    <w:rsid w:val="00194E37"/>
    <w:rsid w:val="001B0020"/>
    <w:rsid w:val="001C57E9"/>
    <w:rsid w:val="001E31F5"/>
    <w:rsid w:val="001E470B"/>
    <w:rsid w:val="0020073C"/>
    <w:rsid w:val="00200F95"/>
    <w:rsid w:val="002010D8"/>
    <w:rsid w:val="00220CDF"/>
    <w:rsid w:val="00222CFE"/>
    <w:rsid w:val="0023132C"/>
    <w:rsid w:val="00234807"/>
    <w:rsid w:val="00236CF3"/>
    <w:rsid w:val="0024039C"/>
    <w:rsid w:val="00244CF7"/>
    <w:rsid w:val="00244F3B"/>
    <w:rsid w:val="00254C2A"/>
    <w:rsid w:val="00261E28"/>
    <w:rsid w:val="002658F3"/>
    <w:rsid w:val="00285D87"/>
    <w:rsid w:val="00290758"/>
    <w:rsid w:val="002944BA"/>
    <w:rsid w:val="002955EC"/>
    <w:rsid w:val="002A4222"/>
    <w:rsid w:val="002B76BE"/>
    <w:rsid w:val="002D0036"/>
    <w:rsid w:val="002D1F9C"/>
    <w:rsid w:val="002E289D"/>
    <w:rsid w:val="002F77FC"/>
    <w:rsid w:val="00300156"/>
    <w:rsid w:val="003028F3"/>
    <w:rsid w:val="00305FD8"/>
    <w:rsid w:val="003063F9"/>
    <w:rsid w:val="00337689"/>
    <w:rsid w:val="00347AE7"/>
    <w:rsid w:val="00355EAA"/>
    <w:rsid w:val="0038354D"/>
    <w:rsid w:val="00385EBA"/>
    <w:rsid w:val="003958DA"/>
    <w:rsid w:val="003A726A"/>
    <w:rsid w:val="003A7F2D"/>
    <w:rsid w:val="003B0CC4"/>
    <w:rsid w:val="003B5419"/>
    <w:rsid w:val="003C01F6"/>
    <w:rsid w:val="003C03E0"/>
    <w:rsid w:val="003C43D5"/>
    <w:rsid w:val="003C6462"/>
    <w:rsid w:val="003D09CD"/>
    <w:rsid w:val="003E1E40"/>
    <w:rsid w:val="003E30E0"/>
    <w:rsid w:val="003E32FC"/>
    <w:rsid w:val="003F4AA5"/>
    <w:rsid w:val="003F62A5"/>
    <w:rsid w:val="004007E2"/>
    <w:rsid w:val="00405007"/>
    <w:rsid w:val="00414E14"/>
    <w:rsid w:val="00415393"/>
    <w:rsid w:val="004553E1"/>
    <w:rsid w:val="00456F7A"/>
    <w:rsid w:val="004658F4"/>
    <w:rsid w:val="00475DA6"/>
    <w:rsid w:val="00476678"/>
    <w:rsid w:val="00484166"/>
    <w:rsid w:val="00486871"/>
    <w:rsid w:val="00491D83"/>
    <w:rsid w:val="00494D56"/>
    <w:rsid w:val="00496446"/>
    <w:rsid w:val="004A24D2"/>
    <w:rsid w:val="004B7D67"/>
    <w:rsid w:val="004D581F"/>
    <w:rsid w:val="004E5866"/>
    <w:rsid w:val="004E58A5"/>
    <w:rsid w:val="004E7C4A"/>
    <w:rsid w:val="004F07C9"/>
    <w:rsid w:val="004F6BE9"/>
    <w:rsid w:val="005214EE"/>
    <w:rsid w:val="0053017C"/>
    <w:rsid w:val="00531E68"/>
    <w:rsid w:val="00536383"/>
    <w:rsid w:val="005560AD"/>
    <w:rsid w:val="00561263"/>
    <w:rsid w:val="005717FE"/>
    <w:rsid w:val="0057279E"/>
    <w:rsid w:val="005764F1"/>
    <w:rsid w:val="005871DD"/>
    <w:rsid w:val="0059196F"/>
    <w:rsid w:val="005A7F7B"/>
    <w:rsid w:val="005C10E3"/>
    <w:rsid w:val="005C1AB4"/>
    <w:rsid w:val="005D11AE"/>
    <w:rsid w:val="005D74ED"/>
    <w:rsid w:val="005E3706"/>
    <w:rsid w:val="005E7F58"/>
    <w:rsid w:val="00604D1D"/>
    <w:rsid w:val="00625305"/>
    <w:rsid w:val="00631BBD"/>
    <w:rsid w:val="00635392"/>
    <w:rsid w:val="00641CE1"/>
    <w:rsid w:val="00645A7C"/>
    <w:rsid w:val="006516D2"/>
    <w:rsid w:val="00660912"/>
    <w:rsid w:val="00663A2C"/>
    <w:rsid w:val="006670B1"/>
    <w:rsid w:val="006674FC"/>
    <w:rsid w:val="006827B1"/>
    <w:rsid w:val="0069083F"/>
    <w:rsid w:val="0069142E"/>
    <w:rsid w:val="00693B75"/>
    <w:rsid w:val="006A1C0F"/>
    <w:rsid w:val="006A5AA1"/>
    <w:rsid w:val="006B299B"/>
    <w:rsid w:val="006B47BA"/>
    <w:rsid w:val="006B787D"/>
    <w:rsid w:val="006D0E86"/>
    <w:rsid w:val="006D3F41"/>
    <w:rsid w:val="006D7B6E"/>
    <w:rsid w:val="006E104F"/>
    <w:rsid w:val="006E121D"/>
    <w:rsid w:val="006E496A"/>
    <w:rsid w:val="006E5F4D"/>
    <w:rsid w:val="006E6F77"/>
    <w:rsid w:val="006F14B7"/>
    <w:rsid w:val="007022D1"/>
    <w:rsid w:val="0071719B"/>
    <w:rsid w:val="00725216"/>
    <w:rsid w:val="00726B9E"/>
    <w:rsid w:val="007309E6"/>
    <w:rsid w:val="007311BE"/>
    <w:rsid w:val="0073268D"/>
    <w:rsid w:val="00737150"/>
    <w:rsid w:val="00746747"/>
    <w:rsid w:val="00757ABB"/>
    <w:rsid w:val="00761206"/>
    <w:rsid w:val="0076617C"/>
    <w:rsid w:val="007717D2"/>
    <w:rsid w:val="00777924"/>
    <w:rsid w:val="00780583"/>
    <w:rsid w:val="00784798"/>
    <w:rsid w:val="00785843"/>
    <w:rsid w:val="0079779F"/>
    <w:rsid w:val="007A77AD"/>
    <w:rsid w:val="007A7A9D"/>
    <w:rsid w:val="007B7807"/>
    <w:rsid w:val="007C0815"/>
    <w:rsid w:val="007C148C"/>
    <w:rsid w:val="007E1182"/>
    <w:rsid w:val="007F385C"/>
    <w:rsid w:val="007F5B0C"/>
    <w:rsid w:val="007F6CBF"/>
    <w:rsid w:val="00802404"/>
    <w:rsid w:val="00813314"/>
    <w:rsid w:val="00825378"/>
    <w:rsid w:val="00833386"/>
    <w:rsid w:val="0083715B"/>
    <w:rsid w:val="0083749D"/>
    <w:rsid w:val="00845510"/>
    <w:rsid w:val="008455E6"/>
    <w:rsid w:val="008462D8"/>
    <w:rsid w:val="008501A1"/>
    <w:rsid w:val="008541AD"/>
    <w:rsid w:val="0085619C"/>
    <w:rsid w:val="00870DDF"/>
    <w:rsid w:val="008800D6"/>
    <w:rsid w:val="00881359"/>
    <w:rsid w:val="00893A61"/>
    <w:rsid w:val="008970BF"/>
    <w:rsid w:val="008A6427"/>
    <w:rsid w:val="008B0D14"/>
    <w:rsid w:val="008B43EF"/>
    <w:rsid w:val="008D7CF3"/>
    <w:rsid w:val="008E7AD0"/>
    <w:rsid w:val="008F1C8A"/>
    <w:rsid w:val="0090007B"/>
    <w:rsid w:val="009322FB"/>
    <w:rsid w:val="00936A5E"/>
    <w:rsid w:val="00947ED7"/>
    <w:rsid w:val="00953738"/>
    <w:rsid w:val="0097330D"/>
    <w:rsid w:val="00976DB7"/>
    <w:rsid w:val="00977B02"/>
    <w:rsid w:val="00980BC9"/>
    <w:rsid w:val="009832B9"/>
    <w:rsid w:val="00986B87"/>
    <w:rsid w:val="00986EA4"/>
    <w:rsid w:val="00992AEF"/>
    <w:rsid w:val="0099660B"/>
    <w:rsid w:val="009A0566"/>
    <w:rsid w:val="009A38C7"/>
    <w:rsid w:val="009A5636"/>
    <w:rsid w:val="009B5637"/>
    <w:rsid w:val="009B5A49"/>
    <w:rsid w:val="009B6692"/>
    <w:rsid w:val="009C2540"/>
    <w:rsid w:val="009C6B2A"/>
    <w:rsid w:val="009C7479"/>
    <w:rsid w:val="009C7578"/>
    <w:rsid w:val="009C7B65"/>
    <w:rsid w:val="009D22D2"/>
    <w:rsid w:val="009D7E4A"/>
    <w:rsid w:val="009E0619"/>
    <w:rsid w:val="009F1DC8"/>
    <w:rsid w:val="009F2ECA"/>
    <w:rsid w:val="00A00308"/>
    <w:rsid w:val="00A02A17"/>
    <w:rsid w:val="00A06F33"/>
    <w:rsid w:val="00A13C5B"/>
    <w:rsid w:val="00A15BEB"/>
    <w:rsid w:val="00A16205"/>
    <w:rsid w:val="00A26D20"/>
    <w:rsid w:val="00A2712D"/>
    <w:rsid w:val="00A55702"/>
    <w:rsid w:val="00A57884"/>
    <w:rsid w:val="00A61217"/>
    <w:rsid w:val="00A71140"/>
    <w:rsid w:val="00A82E11"/>
    <w:rsid w:val="00A83534"/>
    <w:rsid w:val="00A8468D"/>
    <w:rsid w:val="00A93082"/>
    <w:rsid w:val="00AA1121"/>
    <w:rsid w:val="00AA22E7"/>
    <w:rsid w:val="00AB3605"/>
    <w:rsid w:val="00AB6A33"/>
    <w:rsid w:val="00AD4371"/>
    <w:rsid w:val="00AD6B3A"/>
    <w:rsid w:val="00AE0797"/>
    <w:rsid w:val="00AE5CEE"/>
    <w:rsid w:val="00AE68BF"/>
    <w:rsid w:val="00AF2EF7"/>
    <w:rsid w:val="00AF3420"/>
    <w:rsid w:val="00AF738F"/>
    <w:rsid w:val="00B07E71"/>
    <w:rsid w:val="00B07F61"/>
    <w:rsid w:val="00B14B00"/>
    <w:rsid w:val="00B313A2"/>
    <w:rsid w:val="00B322D9"/>
    <w:rsid w:val="00B3769E"/>
    <w:rsid w:val="00B47365"/>
    <w:rsid w:val="00B51C44"/>
    <w:rsid w:val="00B52C59"/>
    <w:rsid w:val="00B53152"/>
    <w:rsid w:val="00B6139C"/>
    <w:rsid w:val="00B640A8"/>
    <w:rsid w:val="00B701AD"/>
    <w:rsid w:val="00B73889"/>
    <w:rsid w:val="00B76053"/>
    <w:rsid w:val="00B76CEB"/>
    <w:rsid w:val="00B821AB"/>
    <w:rsid w:val="00B92683"/>
    <w:rsid w:val="00BB072A"/>
    <w:rsid w:val="00BB0B93"/>
    <w:rsid w:val="00BB5A39"/>
    <w:rsid w:val="00BD22D8"/>
    <w:rsid w:val="00BD303B"/>
    <w:rsid w:val="00BD6DC1"/>
    <w:rsid w:val="00BD734B"/>
    <w:rsid w:val="00BE05D7"/>
    <w:rsid w:val="00BE7E47"/>
    <w:rsid w:val="00BF4738"/>
    <w:rsid w:val="00BF4ADB"/>
    <w:rsid w:val="00C0198A"/>
    <w:rsid w:val="00C0479A"/>
    <w:rsid w:val="00C20A8A"/>
    <w:rsid w:val="00C215C4"/>
    <w:rsid w:val="00C32B25"/>
    <w:rsid w:val="00C373CF"/>
    <w:rsid w:val="00C54AD7"/>
    <w:rsid w:val="00C75393"/>
    <w:rsid w:val="00C7596C"/>
    <w:rsid w:val="00C817B4"/>
    <w:rsid w:val="00C84A4C"/>
    <w:rsid w:val="00C84FFC"/>
    <w:rsid w:val="00C85411"/>
    <w:rsid w:val="00C85DCF"/>
    <w:rsid w:val="00C8609E"/>
    <w:rsid w:val="00C86194"/>
    <w:rsid w:val="00C94A91"/>
    <w:rsid w:val="00CB5E70"/>
    <w:rsid w:val="00CC2B79"/>
    <w:rsid w:val="00CC4ACC"/>
    <w:rsid w:val="00CC5A05"/>
    <w:rsid w:val="00CE371B"/>
    <w:rsid w:val="00CE4D72"/>
    <w:rsid w:val="00D022F0"/>
    <w:rsid w:val="00D04933"/>
    <w:rsid w:val="00D15B63"/>
    <w:rsid w:val="00D223EB"/>
    <w:rsid w:val="00D23290"/>
    <w:rsid w:val="00D2721A"/>
    <w:rsid w:val="00D30874"/>
    <w:rsid w:val="00D50BC6"/>
    <w:rsid w:val="00D57CE1"/>
    <w:rsid w:val="00D60599"/>
    <w:rsid w:val="00D61F1A"/>
    <w:rsid w:val="00D66B43"/>
    <w:rsid w:val="00D66E6C"/>
    <w:rsid w:val="00DA2849"/>
    <w:rsid w:val="00DA3D46"/>
    <w:rsid w:val="00DA6BCA"/>
    <w:rsid w:val="00DB3FAC"/>
    <w:rsid w:val="00DC51C3"/>
    <w:rsid w:val="00DC774E"/>
    <w:rsid w:val="00DC7A04"/>
    <w:rsid w:val="00DD2268"/>
    <w:rsid w:val="00DD6AD3"/>
    <w:rsid w:val="00E0023F"/>
    <w:rsid w:val="00E018D3"/>
    <w:rsid w:val="00E047FC"/>
    <w:rsid w:val="00E06CB4"/>
    <w:rsid w:val="00E143D3"/>
    <w:rsid w:val="00E17907"/>
    <w:rsid w:val="00E2125D"/>
    <w:rsid w:val="00E236E1"/>
    <w:rsid w:val="00E25FC5"/>
    <w:rsid w:val="00E34A5B"/>
    <w:rsid w:val="00E3701D"/>
    <w:rsid w:val="00E40B41"/>
    <w:rsid w:val="00E47B60"/>
    <w:rsid w:val="00E5364A"/>
    <w:rsid w:val="00E56AC4"/>
    <w:rsid w:val="00E74113"/>
    <w:rsid w:val="00E77DBC"/>
    <w:rsid w:val="00E84F45"/>
    <w:rsid w:val="00EA57EE"/>
    <w:rsid w:val="00EA6EC7"/>
    <w:rsid w:val="00EB249B"/>
    <w:rsid w:val="00EB5B81"/>
    <w:rsid w:val="00EB6375"/>
    <w:rsid w:val="00EB74E1"/>
    <w:rsid w:val="00EB7E86"/>
    <w:rsid w:val="00EC0C41"/>
    <w:rsid w:val="00EC2CC2"/>
    <w:rsid w:val="00EC3529"/>
    <w:rsid w:val="00EC3C4D"/>
    <w:rsid w:val="00EE0759"/>
    <w:rsid w:val="00F1239B"/>
    <w:rsid w:val="00F14621"/>
    <w:rsid w:val="00F15C2F"/>
    <w:rsid w:val="00F227BA"/>
    <w:rsid w:val="00F2594A"/>
    <w:rsid w:val="00F40515"/>
    <w:rsid w:val="00F506F8"/>
    <w:rsid w:val="00F51A84"/>
    <w:rsid w:val="00F606FF"/>
    <w:rsid w:val="00F67CF0"/>
    <w:rsid w:val="00F736E1"/>
    <w:rsid w:val="00F8541A"/>
    <w:rsid w:val="00F86B7E"/>
    <w:rsid w:val="00F91CF3"/>
    <w:rsid w:val="00F935B0"/>
    <w:rsid w:val="00FA1CDF"/>
    <w:rsid w:val="00FA7D22"/>
    <w:rsid w:val="00FC5C8A"/>
    <w:rsid w:val="00FC66FE"/>
    <w:rsid w:val="00FC70ED"/>
    <w:rsid w:val="00FD2E08"/>
    <w:rsid w:val="00FD7278"/>
    <w:rsid w:val="00FE0DCF"/>
    <w:rsid w:val="00FE73EE"/>
    <w:rsid w:val="00FF145E"/>
    <w:rsid w:val="00FF4868"/>
    <w:rsid w:val="00FF537D"/>
    <w:rsid w:val="00FF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3EF8E"/>
  <w15:docId w15:val="{D7990A86-5D37-4BDA-BA79-65C59DDF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276"/>
    <w:pPr>
      <w:spacing w:line="260" w:lineRule="atLeast"/>
    </w:pPr>
    <w:rPr>
      <w:rFonts w:ascii="Book Antiqua" w:hAnsi="Book Antiqua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007E2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007E2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4007E2"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LOCKPARA">
    <w:name w:val="A BLOCK PARA"/>
    <w:basedOn w:val="Normal"/>
    <w:rsid w:val="004007E2"/>
  </w:style>
  <w:style w:type="paragraph" w:customStyle="1" w:styleId="ABULLET">
    <w:name w:val="A BULLET"/>
    <w:basedOn w:val="ABLOCKPARA"/>
    <w:rsid w:val="004007E2"/>
    <w:pPr>
      <w:ind w:left="331" w:hanging="331"/>
    </w:pPr>
  </w:style>
  <w:style w:type="paragraph" w:customStyle="1" w:styleId="AINDENTEDBULLET">
    <w:name w:val="A INDENTED BULLET"/>
    <w:basedOn w:val="ABLOCKPARA"/>
    <w:rsid w:val="004007E2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rsid w:val="004007E2"/>
    <w:pPr>
      <w:ind w:left="331"/>
    </w:pPr>
  </w:style>
  <w:style w:type="paragraph" w:styleId="Footer">
    <w:name w:val="footer"/>
    <w:basedOn w:val="Normal"/>
    <w:rsid w:val="004007E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4007E2"/>
    <w:pPr>
      <w:tabs>
        <w:tab w:val="center" w:pos="4320"/>
        <w:tab w:val="right" w:pos="8640"/>
      </w:tabs>
    </w:pPr>
  </w:style>
  <w:style w:type="paragraph" w:customStyle="1" w:styleId="BulletPara1">
    <w:name w:val="BulletPara1"/>
    <w:basedOn w:val="Normal"/>
    <w:rsid w:val="00B73889"/>
    <w:pPr>
      <w:numPr>
        <w:numId w:val="1"/>
      </w:numPr>
      <w:spacing w:line="260" w:lineRule="exact"/>
    </w:pPr>
  </w:style>
  <w:style w:type="paragraph" w:styleId="ListBullet">
    <w:name w:val="List Bullet"/>
    <w:basedOn w:val="Normal"/>
    <w:autoRedefine/>
    <w:uiPriority w:val="99"/>
    <w:rsid w:val="00E06CB4"/>
    <w:pPr>
      <w:numPr>
        <w:numId w:val="44"/>
      </w:numPr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rsid w:val="00B73889"/>
    <w:pPr>
      <w:spacing w:line="240" w:lineRule="auto"/>
    </w:pPr>
    <w:rPr>
      <w:rFonts w:ascii="Arial" w:hAnsi="Arial" w:cs="Arial"/>
      <w:snapToGrid w:val="0"/>
      <w:color w:val="000000"/>
      <w:sz w:val="24"/>
      <w:szCs w:val="24"/>
      <w:lang w:val="en-GB"/>
    </w:rPr>
  </w:style>
  <w:style w:type="paragraph" w:styleId="Title">
    <w:name w:val="Title"/>
    <w:basedOn w:val="Normal"/>
    <w:qFormat/>
    <w:rsid w:val="00014358"/>
    <w:pPr>
      <w:spacing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semiHidden/>
    <w:rsid w:val="00FF56A3"/>
    <w:pPr>
      <w:spacing w:line="240" w:lineRule="auto"/>
    </w:pPr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5A7F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A7F7B"/>
    <w:pPr>
      <w:spacing w:after="200" w:line="276" w:lineRule="auto"/>
      <w:ind w:left="720"/>
      <w:contextualSpacing/>
    </w:pPr>
    <w:rPr>
      <w:rFonts w:ascii="Calibri" w:eastAsia="Calibri" w:hAnsi="Calibri"/>
      <w:lang w:val="en-GB"/>
    </w:rPr>
  </w:style>
  <w:style w:type="character" w:customStyle="1" w:styleId="apple-converted-space">
    <w:name w:val="apple-converted-space"/>
    <w:basedOn w:val="DefaultParagraphFont"/>
    <w:rsid w:val="000450AB"/>
  </w:style>
  <w:style w:type="character" w:customStyle="1" w:styleId="HeaderChar">
    <w:name w:val="Header Char"/>
    <w:link w:val="Header"/>
    <w:uiPriority w:val="99"/>
    <w:rsid w:val="00BB072A"/>
    <w:rPr>
      <w:rFonts w:ascii="Book Antiqua" w:hAnsi="Book Antiqua"/>
      <w:sz w:val="22"/>
      <w:szCs w:val="22"/>
      <w:lang w:val="en-US" w:eastAsia="en-US"/>
    </w:rPr>
  </w:style>
  <w:style w:type="paragraph" w:customStyle="1" w:styleId="Default">
    <w:name w:val="Default"/>
    <w:rsid w:val="007309E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63539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805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0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0583"/>
    <w:rPr>
      <w:rFonts w:ascii="Book Antiqua" w:hAnsi="Book Antiqu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0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0583"/>
    <w:rPr>
      <w:rFonts w:ascii="Book Antiqua" w:hAnsi="Book Antiqu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AppData\Local\Microsoft\Windows\Temporary%20Internet%20Files\Content.Outlook\DZEF3S0O\WebsiteEditorRolePro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7DD8D-4E9C-4AD0-AC4D-D099C252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WebsiteEditorRoleProfile</Template>
  <TotalTime>25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1: ROLE DESCRIPTION</vt:lpstr>
    </vt:vector>
  </TitlesOfParts>
  <Company>Accenture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1: ROLE DESCRIPTION</dc:title>
  <dc:creator>Dan Plant</dc:creator>
  <cp:lastModifiedBy>Luke Warren</cp:lastModifiedBy>
  <cp:revision>38</cp:revision>
  <cp:lastPrinted>2013-12-02T12:21:00Z</cp:lastPrinted>
  <dcterms:created xsi:type="dcterms:W3CDTF">2016-11-16T14:10:00Z</dcterms:created>
  <dcterms:modified xsi:type="dcterms:W3CDTF">2016-11-29T12:25:00Z</dcterms:modified>
</cp:coreProperties>
</file>