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59C77EF3"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59C77EF3"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4</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" strokecolor="#d9dfeb" strokeweight="2.25pt">
                  <v:stroke joinstyle="miter"/>
                </v:line>
                <v:shape id="Text Box 38" o:spid="_x0000_s1029" type="#_x0000_t202" style="position:absolute;width:1013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4E061103" w:rsidR="00D62728" w:rsidRPr="00CF4F6D" w:rsidRDefault="005805A9"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4E061103" w:rsidR="00D62728" w:rsidRPr="00CF4F6D" w:rsidRDefault="005805A9"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" strokecolor="#d9dfeb" strokeweight="2.25pt">
                  <v:stroke joinstyle="miter"/>
                </v:line>
                <v:shape id="Text Box 34" o:spid="_x0000_s103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" strokecolor="#d9dfeb" strokeweight="2.25pt">
                  <v:stroke joinstyle="miter"/>
                </v:line>
                <v:shape id="Text Box 26" o:spid="_x0000_s1036"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5BA46D68"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Deals &amp; Social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5BA46D68"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Deals &amp; Social Editor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" strokecolor="#d9dfeb" strokeweight="2.25pt">
                  <v:stroke joinstyle="miter"/>
                </v:line>
                <v:shape id="Text Box 17" o:spid="_x0000_s1040"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" strokecolor="#d9dfeb" strokeweight="2.25pt">
                  <v:stroke joinstyle="miter"/>
                </v:line>
                <v:shape id="Text Box 42" o:spid="_x0000_s104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271BEFAD"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Social Community 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271BEFAD"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Social Community Executive</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6DB8479B"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Rathbone Place</w:t>
                            </w:r>
                            <w:r w:rsidR="00815432">
                              <w:rPr>
                                <w:rFonts w:ascii="Open Sans Semibold" w:hAnsi="Open Sans Semibold"/>
                                <w:b/>
                                <w:bCs/>
                                <w:sz w:val="21"/>
                                <w:lang w:val="en-GB"/>
                              </w:rPr>
                              <w:t>, 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6DB8479B" w:rsidR="00D62728" w:rsidRPr="002227FE" w:rsidRDefault="005805A9" w:rsidP="00D62728">
                      <w:pPr>
                        <w:rPr>
                          <w:rFonts w:ascii="Open Sans Semibold" w:hAnsi="Open Sans Semibold"/>
                          <w:b/>
                          <w:bCs/>
                          <w:sz w:val="21"/>
                          <w:lang w:val="en-GB"/>
                        </w:rPr>
                      </w:pPr>
                      <w:r>
                        <w:rPr>
                          <w:rFonts w:ascii="Open Sans Semibold" w:hAnsi="Open Sans Semibold"/>
                          <w:b/>
                          <w:bCs/>
                          <w:sz w:val="21"/>
                          <w:lang w:val="en-GB"/>
                        </w:rPr>
                        <w:t>Rathbone Place</w:t>
                      </w:r>
                      <w:r w:rsidR="00815432">
                        <w:rPr>
                          <w:rFonts w:ascii="Open Sans Semibold" w:hAnsi="Open Sans Semibold"/>
                          <w:b/>
                          <w:bCs/>
                          <w:sz w:val="21"/>
                          <w:lang w:val="en-GB"/>
                        </w:rPr>
                        <w:t>, London</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Default="00810D0E" w:rsidP="00D62728">
      <w:pPr>
        <w:rPr>
          <w:rFonts w:ascii="Open Sans" w:hAnsi="Open Sans"/>
          <w:b/>
          <w:bCs/>
          <w:color w:val="273139"/>
          <w:sz w:val="22"/>
          <w:lang w:val="en-GB"/>
        </w:rPr>
      </w:pPr>
    </w:p>
    <w:p w14:paraId="7815D5F3" w14:textId="77777777" w:rsidR="00810D0E" w:rsidRDefault="00810D0E" w:rsidP="00D62728">
      <w:pPr>
        <w:rPr>
          <w:rFonts w:ascii="Open Sans" w:hAnsi="Open Sans"/>
          <w:b/>
          <w:bCs/>
          <w:color w:val="273139"/>
          <w:sz w:val="22"/>
          <w:lang w:val="en-GB"/>
        </w:rPr>
      </w:pPr>
    </w:p>
    <w:p w14:paraId="78BDD478" w14:textId="77D1F7E6" w:rsidR="002227FE" w:rsidRDefault="007A0B5D"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the </w:t>
      </w:r>
      <w:r w:rsidR="005805A9">
        <w:rPr>
          <w:rFonts w:ascii="Open Sans" w:hAnsi="Open Sans"/>
          <w:b/>
          <w:bCs/>
          <w:i/>
          <w:color w:val="B31717"/>
          <w:sz w:val="22"/>
          <w:lang w:val="en-GB"/>
        </w:rPr>
        <w:t xml:space="preserve">Forum &amp; Social </w:t>
      </w:r>
      <w:r>
        <w:rPr>
          <w:rFonts w:ascii="Open Sans" w:hAnsi="Open Sans"/>
          <w:b/>
          <w:bCs/>
          <w:sz w:val="22"/>
          <w:lang w:val="en-GB"/>
        </w:rPr>
        <w:t>t</w:t>
      </w:r>
      <w:r w:rsidR="004D5CDA" w:rsidRPr="005805A9">
        <w:rPr>
          <w:rFonts w:ascii="Open Sans" w:hAnsi="Open Sans"/>
          <w:b/>
          <w:bCs/>
          <w:sz w:val="22"/>
          <w:lang w:val="en-GB"/>
        </w:rPr>
        <w:t>e</w:t>
      </w:r>
      <w:r w:rsidR="004D5CDA">
        <w:rPr>
          <w:rFonts w:ascii="Open Sans" w:hAnsi="Open Sans"/>
          <w:b/>
          <w:bCs/>
          <w:color w:val="273139"/>
          <w:sz w:val="22"/>
          <w:lang w:val="en-GB"/>
        </w:rPr>
        <w:t>am?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0A93AAAB">
                <wp:simplePos x="0" y="0"/>
                <wp:positionH relativeFrom="column">
                  <wp:posOffset>9525</wp:posOffset>
                </wp:positionH>
                <wp:positionV relativeFrom="paragraph">
                  <wp:posOffset>103505</wp:posOffset>
                </wp:positionV>
                <wp:extent cx="2447925" cy="9525"/>
                <wp:effectExtent l="19050" t="19050" r="28575" b="28575"/>
                <wp:wrapThrough wrapText="bothSides">
                  <wp:wrapPolygon edited="0">
                    <wp:start x="-168" y="-43200"/>
                    <wp:lineTo x="-168" y="43200"/>
                    <wp:lineTo x="21684" y="43200"/>
                    <wp:lineTo x="21684" y="-43200"/>
                    <wp:lineTo x="-168" y="-43200"/>
                  </wp:wrapPolygon>
                </wp:wrapThrough>
                <wp:docPr id="49" name="Straight Connector 49"/>
                <wp:cNvGraphicFramePr/>
                <a:graphic xmlns:a="http://schemas.openxmlformats.org/drawingml/2006/main">
                  <a:graphicData uri="http://schemas.microsoft.com/office/word/2010/wordprocessingShape">
                    <wps:wsp>
                      <wps:cNvCnPr/>
                      <wps:spPr>
                        <a:xfrm flipV="1">
                          <a:off x="0" y="0"/>
                          <a:ext cx="2447925" cy="952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087E4"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15pt" to="1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" strokecolor="#d9dfeb" strokeweight="2.25pt">
                <v:stroke joinstyle="miter"/>
                <w10:wrap type="through"/>
              </v:line>
            </w:pict>
          </mc:Fallback>
        </mc:AlternateContent>
      </w:r>
    </w:p>
    <w:p w14:paraId="3AB30D15" w14:textId="77777777" w:rsidR="00815432" w:rsidRPr="00815432" w:rsidRDefault="00815432" w:rsidP="00815432">
      <w:pPr>
        <w:rPr>
          <w:rFonts w:ascii="Open Sans" w:hAnsi="Open Sans" w:cs="Open Sans"/>
          <w:sz w:val="22"/>
          <w:szCs w:val="22"/>
          <w:lang w:val="en" w:eastAsia="en-GB"/>
        </w:rPr>
      </w:pPr>
      <w:r w:rsidRPr="00815432">
        <w:rPr>
          <w:rFonts w:ascii="Open Sans" w:hAnsi="Open Sans" w:cs="Open Sans"/>
          <w:sz w:val="22"/>
          <w:szCs w:val="22"/>
          <w:lang w:val="en" w:eastAsia="en-GB"/>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MoneySavers to our website every month. Our weekly email is full of exclusive deals, tricks and MoneySaving guides, all aimed at helping people make the most of their cash. The MSE Forum is a lively and supportive community, with more than 1.5 million users taking part in three million discussions ranging from making the most of your credit card to good old-fashioned thrifty budgeting.  </w:t>
      </w:r>
    </w:p>
    <w:p w14:paraId="0209B194" w14:textId="77777777" w:rsidR="00815432" w:rsidRPr="00815432" w:rsidRDefault="00815432" w:rsidP="00815432">
      <w:pPr>
        <w:rPr>
          <w:rFonts w:ascii="Open Sans" w:hAnsi="Open Sans" w:cs="Open Sans"/>
          <w:sz w:val="22"/>
          <w:szCs w:val="22"/>
          <w:lang w:val="en" w:eastAsia="en-GB"/>
        </w:rPr>
      </w:pPr>
      <w:r w:rsidRPr="00815432">
        <w:rPr>
          <w:rFonts w:ascii="Open Sans" w:hAnsi="Open Sans" w:cs="Open Sans"/>
          <w:sz w:val="22"/>
          <w:szCs w:val="22"/>
          <w:lang w:val="en" w:eastAsia="en-GB"/>
        </w:rPr>
        <w:t> </w:t>
      </w:r>
    </w:p>
    <w:p w14:paraId="48EE312A" w14:textId="77777777" w:rsidR="00815432" w:rsidRPr="00815432" w:rsidRDefault="00815432" w:rsidP="00815432">
      <w:pPr>
        <w:rPr>
          <w:rFonts w:ascii="Open Sans" w:hAnsi="Open Sans" w:cs="Open Sans"/>
          <w:sz w:val="22"/>
          <w:szCs w:val="22"/>
          <w:lang w:val="en" w:eastAsia="en-GB"/>
        </w:rPr>
      </w:pPr>
      <w:r w:rsidRPr="00815432">
        <w:rPr>
          <w:rFonts w:ascii="Open Sans" w:hAnsi="Open Sans" w:cs="Open Sans"/>
          <w:sz w:val="22"/>
          <w:szCs w:val="22"/>
          <w:lang w:val="en" w:eastAsia="en-GB"/>
        </w:rPr>
        <w:t xml:space="preserve">In addition, our Cheap Energy Club takes the hard work out of switching energy and saving on energy bills while the newly launched Credit Club is a great way of managing an array of financial decisions.  </w:t>
      </w:r>
    </w:p>
    <w:p w14:paraId="74E0ED27" w14:textId="77777777" w:rsidR="00815432" w:rsidRPr="00815432" w:rsidRDefault="00815432" w:rsidP="00815432">
      <w:pPr>
        <w:rPr>
          <w:rFonts w:ascii="Open Sans" w:hAnsi="Open Sans" w:cs="Open Sans"/>
          <w:sz w:val="22"/>
          <w:szCs w:val="22"/>
          <w:lang w:val="en" w:eastAsia="en-GB"/>
        </w:rPr>
      </w:pPr>
      <w:r w:rsidRPr="00815432">
        <w:rPr>
          <w:rFonts w:ascii="Open Sans" w:hAnsi="Open Sans" w:cs="Open Sans"/>
          <w:sz w:val="22"/>
          <w:szCs w:val="22"/>
          <w:lang w:val="en" w:eastAsia="en-GB"/>
        </w:rPr>
        <w:t>   </w:t>
      </w:r>
    </w:p>
    <w:p w14:paraId="73F6DA4A" w14:textId="77777777" w:rsidR="00815432" w:rsidRPr="00815432" w:rsidRDefault="00815432" w:rsidP="00815432">
      <w:pPr>
        <w:rPr>
          <w:rFonts w:ascii="Open Sans" w:hAnsi="Open Sans" w:cs="Open Sans"/>
          <w:sz w:val="22"/>
          <w:szCs w:val="22"/>
          <w:lang w:val="en" w:eastAsia="en-GB"/>
        </w:rPr>
      </w:pPr>
      <w:r w:rsidRPr="00815432">
        <w:rPr>
          <w:rFonts w:ascii="Open Sans" w:hAnsi="Open Sans" w:cs="Open Sans"/>
          <w:sz w:val="22"/>
          <w:szCs w:val="22"/>
          <w:lang w:val="en" w:eastAsia="en-GB"/>
        </w:rPr>
        <w:t xml:space="preserve">But what really makes MSE stand out from the crowd is its </w:t>
      </w:r>
      <w:hyperlink r:id="rId7" w:history="1">
        <w:r w:rsidRPr="00815432">
          <w:rPr>
            <w:rStyle w:val="Hyperlink"/>
            <w:rFonts w:ascii="Open Sans" w:hAnsi="Open Sans" w:cs="Open Sans"/>
            <w:sz w:val="22"/>
            <w:szCs w:val="22"/>
            <w:lang w:val="en" w:eastAsia="en-GB"/>
          </w:rPr>
          <w:t>Editorial Code</w:t>
        </w:r>
      </w:hyperlink>
      <w:r w:rsidRPr="00815432">
        <w:rPr>
          <w:rFonts w:ascii="Open Sans" w:hAnsi="Open Sans" w:cs="Open Sans"/>
          <w:sz w:val="22"/>
          <w:szCs w:val="22"/>
          <w:lang w:val="en" w:eastAsia="en-GB"/>
        </w:rPr>
        <w:t>,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career step you’re looking for.</w:t>
      </w:r>
    </w:p>
    <w:p w14:paraId="77D1B0D5" w14:textId="77777777" w:rsidR="00433B76" w:rsidRDefault="00433B76" w:rsidP="00433B76">
      <w:pPr>
        <w:shd w:val="clear" w:color="auto" w:fill="F2F2F2" w:themeFill="background1" w:themeFillShade="F2"/>
        <w:rPr>
          <w:rFonts w:ascii="Open Sans" w:hAnsi="Open Sans"/>
          <w:color w:val="273139"/>
          <w:sz w:val="22"/>
        </w:rPr>
      </w:pPr>
    </w:p>
    <w:p w14:paraId="5859CFE8" w14:textId="3FDC2A0B"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0889D758" w14:textId="70EC6814" w:rsidR="004D5CDA" w:rsidRDefault="004D5CDA" w:rsidP="00D62728">
      <w:pPr>
        <w:rPr>
          <w:rFonts w:ascii="Open Sans" w:hAnsi="Open Sans"/>
          <w:b/>
          <w:bCs/>
          <w:color w:val="273139"/>
          <w:sz w:val="22"/>
          <w:lang w:val="en-GB"/>
        </w:rPr>
      </w:pPr>
      <w:r>
        <w:rPr>
          <w:rFonts w:ascii="Open Sans" w:hAnsi="Open Sans"/>
          <w:b/>
          <w:bCs/>
          <w:color w:val="273139"/>
          <w:sz w:val="22"/>
          <w:lang w:val="en-GB"/>
        </w:rPr>
        <w:t xml:space="preserve">Why </w:t>
      </w:r>
      <w:r w:rsidR="007A0B5D">
        <w:rPr>
          <w:rFonts w:ascii="Open Sans" w:hAnsi="Open Sans"/>
          <w:b/>
          <w:bCs/>
          <w:color w:val="273139"/>
          <w:sz w:val="22"/>
          <w:lang w:val="en-GB"/>
        </w:rPr>
        <w:t>t</w:t>
      </w:r>
      <w:r w:rsidR="005805A9">
        <w:rPr>
          <w:rFonts w:ascii="Open Sans" w:hAnsi="Open Sans"/>
          <w:b/>
          <w:bCs/>
          <w:color w:val="273139"/>
          <w:sz w:val="22"/>
          <w:lang w:val="en-GB"/>
        </w:rPr>
        <w:t>his</w:t>
      </w:r>
      <w:r w:rsidR="007A0B5D">
        <w:rPr>
          <w:rFonts w:ascii="Open Sans" w:hAnsi="Open Sans"/>
          <w:b/>
          <w:bCs/>
          <w:color w:val="273139"/>
          <w:sz w:val="22"/>
          <w:lang w:val="en-GB"/>
        </w:rPr>
        <w:t xml:space="preserve"> r</w:t>
      </w:r>
      <w:r>
        <w:rPr>
          <w:rFonts w:ascii="Open Sans" w:hAnsi="Open Sans"/>
          <w:b/>
          <w:bCs/>
          <w:color w:val="273139"/>
          <w:sz w:val="22"/>
          <w:lang w:val="en-GB"/>
        </w:rPr>
        <w:t>ole?</w:t>
      </w:r>
    </w:p>
    <w:p w14:paraId="2B16F933" w14:textId="77777777" w:rsidR="004D5CDA"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C5B2DB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" strokecolor="#d9dfeb" strokeweight="2.25pt">
                <v:stroke joinstyle="miter"/>
                <w10:wrap type="through"/>
              </v:line>
            </w:pict>
          </mc:Fallback>
        </mc:AlternateContent>
      </w:r>
    </w:p>
    <w:p w14:paraId="0B0CA46E" w14:textId="1D4A0D35" w:rsidR="005805A9" w:rsidRPr="005805A9" w:rsidRDefault="005805A9" w:rsidP="005805A9">
      <w:pPr>
        <w:shd w:val="clear" w:color="auto" w:fill="F2F2F2" w:themeFill="background1" w:themeFillShade="F2"/>
        <w:rPr>
          <w:rFonts w:ascii="Open Sans" w:hAnsi="Open Sans"/>
          <w:color w:val="273139"/>
          <w:sz w:val="22"/>
        </w:rPr>
      </w:pPr>
      <w:r w:rsidRPr="005805A9">
        <w:rPr>
          <w:rFonts w:ascii="Open Sans" w:hAnsi="Open Sans"/>
          <w:color w:val="273139"/>
          <w:sz w:val="22"/>
        </w:rPr>
        <w:t>As So</w:t>
      </w:r>
      <w:r w:rsidR="00822EAB">
        <w:rPr>
          <w:rFonts w:ascii="Open Sans" w:hAnsi="Open Sans"/>
          <w:color w:val="273139"/>
          <w:sz w:val="22"/>
        </w:rPr>
        <w:t>cial Community Executive you</w:t>
      </w:r>
      <w:r w:rsidR="00A31CF4">
        <w:rPr>
          <w:rFonts w:ascii="Open Sans" w:hAnsi="Open Sans"/>
          <w:color w:val="273139"/>
          <w:sz w:val="22"/>
        </w:rPr>
        <w:t>’</w:t>
      </w:r>
      <w:bookmarkStart w:id="0" w:name="_GoBack"/>
      <w:bookmarkEnd w:id="0"/>
      <w:r w:rsidR="00822EAB">
        <w:rPr>
          <w:rFonts w:ascii="Open Sans" w:hAnsi="Open Sans"/>
          <w:color w:val="273139"/>
          <w:sz w:val="22"/>
        </w:rPr>
        <w:t>l</w:t>
      </w:r>
      <w:r w:rsidRPr="005805A9">
        <w:rPr>
          <w:rFonts w:ascii="Open Sans" w:hAnsi="Open Sans"/>
          <w:color w:val="273139"/>
          <w:sz w:val="22"/>
        </w:rPr>
        <w:t>l immerse yourself in our hugely popular community</w:t>
      </w:r>
      <w:r w:rsidR="008A555C">
        <w:rPr>
          <w:rFonts w:ascii="Open Sans" w:hAnsi="Open Sans"/>
          <w:color w:val="273139"/>
          <w:sz w:val="22"/>
        </w:rPr>
        <w:t>,</w:t>
      </w:r>
      <w:r w:rsidRPr="005805A9">
        <w:rPr>
          <w:rFonts w:ascii="Open Sans" w:hAnsi="Open Sans"/>
          <w:color w:val="273139"/>
          <w:sz w:val="22"/>
        </w:rPr>
        <w:t xml:space="preserve"> overseeing </w:t>
      </w:r>
      <w:r w:rsidR="007A0B5D">
        <w:rPr>
          <w:rFonts w:ascii="Open Sans" w:hAnsi="Open Sans"/>
          <w:color w:val="273139"/>
          <w:sz w:val="22"/>
        </w:rPr>
        <w:t xml:space="preserve">the </w:t>
      </w:r>
      <w:r w:rsidRPr="005805A9">
        <w:rPr>
          <w:rFonts w:ascii="Open Sans" w:hAnsi="Open Sans"/>
          <w:color w:val="273139"/>
          <w:sz w:val="22"/>
        </w:rPr>
        <w:t xml:space="preserve">delivery of brand messaging, posts and engagement around our vast </w:t>
      </w:r>
      <w:r w:rsidR="004B72A2">
        <w:rPr>
          <w:rFonts w:ascii="Open Sans" w:hAnsi="Open Sans"/>
          <w:color w:val="273139"/>
          <w:sz w:val="22"/>
        </w:rPr>
        <w:t>content archive of daily news, MoneyS</w:t>
      </w:r>
      <w:r w:rsidRPr="005805A9">
        <w:rPr>
          <w:rFonts w:ascii="Open Sans" w:hAnsi="Open Sans"/>
          <w:color w:val="273139"/>
          <w:sz w:val="22"/>
        </w:rPr>
        <w:t xml:space="preserve">aving guides, weekly blogs and forum content. You will also contribute to the delivery of routine reporting, focusing on key metrics and qualitative insight, regularly seeking to identify editorial opportunities to innovate and develop our relationship with existing and new MoneySavingExpert audiences. </w:t>
      </w:r>
    </w:p>
    <w:p w14:paraId="7F0CB8C6" w14:textId="77777777" w:rsidR="005805A9" w:rsidRPr="005805A9" w:rsidRDefault="005805A9" w:rsidP="005805A9">
      <w:pPr>
        <w:shd w:val="clear" w:color="auto" w:fill="F2F2F2" w:themeFill="background1" w:themeFillShade="F2"/>
        <w:rPr>
          <w:rFonts w:ascii="Open Sans" w:hAnsi="Open Sans"/>
          <w:color w:val="273139"/>
          <w:sz w:val="22"/>
        </w:rPr>
      </w:pPr>
    </w:p>
    <w:p w14:paraId="67584673" w14:textId="3E886003" w:rsidR="00433B76" w:rsidRDefault="005805A9" w:rsidP="00433B76">
      <w:pPr>
        <w:shd w:val="clear" w:color="auto" w:fill="F2F2F2" w:themeFill="background1" w:themeFillShade="F2"/>
        <w:rPr>
          <w:rFonts w:ascii="Open Sans" w:hAnsi="Open Sans"/>
          <w:color w:val="273139"/>
          <w:sz w:val="22"/>
        </w:rPr>
      </w:pPr>
      <w:r w:rsidRPr="005805A9">
        <w:rPr>
          <w:rFonts w:ascii="Open Sans" w:hAnsi="Open Sans"/>
          <w:color w:val="273139"/>
          <w:sz w:val="22"/>
        </w:rPr>
        <w:t xml:space="preserve">You are an experienced and creative social executive with a proven passion for engaging and nurturing active online communities. Living our brand, you will impart MoneySaving guidance to the </w:t>
      </w:r>
      <w:r w:rsidRPr="005805A9">
        <w:rPr>
          <w:rFonts w:ascii="Open Sans" w:hAnsi="Open Sans"/>
          <w:color w:val="273139"/>
          <w:sz w:val="22"/>
        </w:rPr>
        <w:lastRenderedPageBreak/>
        <w:t>people who need it most with an energetic, detailed and innovative approach to community engagement.</w:t>
      </w:r>
    </w:p>
    <w:p w14:paraId="796BD0B1" w14:textId="77777777" w:rsidR="00810D0E" w:rsidRDefault="00810D0E" w:rsidP="004D5CDA">
      <w:pPr>
        <w:rPr>
          <w:rFonts w:ascii="Open Sans" w:hAnsi="Open Sans"/>
          <w:b/>
          <w:bCs/>
          <w:color w:val="273139"/>
          <w:sz w:val="22"/>
          <w:lang w:val="en-GB"/>
        </w:rPr>
      </w:pPr>
    </w:p>
    <w:p w14:paraId="7442C86F" w14:textId="77777777" w:rsidR="004D5CDA" w:rsidRDefault="00810D0E" w:rsidP="004D5CDA">
      <w:pPr>
        <w:rPr>
          <w:rFonts w:ascii="Open Sans" w:hAnsi="Open Sans"/>
          <w:b/>
          <w:bCs/>
          <w:color w:val="273139"/>
          <w:sz w:val="22"/>
          <w:lang w:val="en-GB"/>
        </w:rPr>
      </w:pPr>
      <w:r>
        <w:rPr>
          <w:rFonts w:ascii="Open Sans" w:hAnsi="Open Sans"/>
          <w:b/>
          <w:bCs/>
          <w:color w:val="273139"/>
          <w:sz w:val="22"/>
          <w:lang w:val="en-GB"/>
        </w:rPr>
        <w:t>What will you be doing</w:t>
      </w:r>
      <w:r w:rsidR="004D5CDA">
        <w:rPr>
          <w:rFonts w:ascii="Open Sans" w:hAnsi="Open Sans"/>
          <w:b/>
          <w:bCs/>
          <w:color w:val="273139"/>
          <w:sz w:val="22"/>
          <w:lang w:val="en-GB"/>
        </w:rPr>
        <w:t>?</w:t>
      </w:r>
    </w:p>
    <w:p w14:paraId="25F7322C" w14:textId="355C1605" w:rsidR="005720EE" w:rsidRDefault="00810D0E" w:rsidP="005805A9">
      <w:pPr>
        <w:rPr>
          <w:rFonts w:ascii="Open Sans" w:hAnsi="Open San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65A209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mc:Fallback>
        </mc:AlternateContent>
      </w:r>
    </w:p>
    <w:p w14:paraId="174C8F77" w14:textId="6AFF2918" w:rsidR="00810D0E" w:rsidRPr="005805A9" w:rsidRDefault="004B72A2" w:rsidP="00433B76">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Main activity/t</w:t>
      </w:r>
      <w:r w:rsidR="005805A9" w:rsidRPr="005805A9">
        <w:rPr>
          <w:rFonts w:ascii="Open Sans" w:hAnsi="Open Sans"/>
          <w:b/>
          <w:color w:val="273139"/>
          <w:sz w:val="22"/>
          <w:lang w:val="en-GB"/>
        </w:rPr>
        <w:t>asks</w:t>
      </w:r>
      <w:r w:rsidR="00433B76" w:rsidRPr="005805A9">
        <w:rPr>
          <w:rFonts w:ascii="Open Sans" w:hAnsi="Open Sans"/>
          <w:b/>
          <w:color w:val="273139"/>
          <w:sz w:val="22"/>
          <w:lang w:val="en-GB"/>
        </w:rPr>
        <w:t>:</w:t>
      </w:r>
    </w:p>
    <w:p w14:paraId="54FF5409" w14:textId="77777777"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 xml:space="preserve">Produce relevant and engaging content for all MSE social channels.  </w:t>
      </w:r>
    </w:p>
    <w:p w14:paraId="6247C9C4" w14:textId="5B78A20A"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 xml:space="preserve">Deliver content planning and scheduling for short-term and long-term posting plans. </w:t>
      </w:r>
    </w:p>
    <w:p w14:paraId="77143EA3" w14:textId="32865848"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Editorial</w:t>
      </w:r>
      <w:r w:rsidR="007C3598">
        <w:rPr>
          <w:rFonts w:ascii="Open Sans" w:hAnsi="Open Sans"/>
          <w:color w:val="273139"/>
          <w:sz w:val="22"/>
          <w:lang w:val="en-GB"/>
        </w:rPr>
        <w:t xml:space="preserve"> opportunity spotting –</w:t>
      </w:r>
      <w:r w:rsidRPr="005805A9">
        <w:rPr>
          <w:rFonts w:ascii="Open Sans" w:hAnsi="Open Sans"/>
          <w:color w:val="273139"/>
          <w:sz w:val="22"/>
          <w:lang w:val="en-GB"/>
        </w:rPr>
        <w:t xml:space="preserve"> identifying and exploiting trends and engaging influencers effectively.</w:t>
      </w:r>
    </w:p>
    <w:p w14:paraId="5EB3FCA2" w14:textId="27D77684"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Deliver routine reporting on weekly social m</w:t>
      </w:r>
      <w:r w:rsidR="007C3598">
        <w:rPr>
          <w:rFonts w:ascii="Open Sans" w:hAnsi="Open Sans"/>
          <w:color w:val="273139"/>
          <w:sz w:val="22"/>
          <w:lang w:val="en-GB"/>
        </w:rPr>
        <w:t>edia activity including Google A</w:t>
      </w:r>
      <w:r w:rsidRPr="005805A9">
        <w:rPr>
          <w:rFonts w:ascii="Open Sans" w:hAnsi="Open Sans"/>
          <w:color w:val="273139"/>
          <w:sz w:val="22"/>
          <w:lang w:val="en-GB"/>
        </w:rPr>
        <w:t>nalytics, Facebook and Twitter insights.</w:t>
      </w:r>
    </w:p>
    <w:p w14:paraId="39EFB1C9" w14:textId="2A78245C"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Support the delivery of live social event c</w:t>
      </w:r>
      <w:r w:rsidR="007C3598">
        <w:rPr>
          <w:rFonts w:ascii="Open Sans" w:hAnsi="Open Sans"/>
          <w:color w:val="273139"/>
          <w:sz w:val="22"/>
          <w:lang w:val="en-GB"/>
        </w:rPr>
        <w:t>overage (through Facebook Live, Periscope, Twitter Q&amp;As, Instagram Stories, Snapchat, live-tweeting etc</w:t>
      </w:r>
      <w:r w:rsidRPr="005805A9">
        <w:rPr>
          <w:rFonts w:ascii="Open Sans" w:hAnsi="Open Sans"/>
          <w:color w:val="273139"/>
          <w:sz w:val="22"/>
          <w:lang w:val="en-GB"/>
        </w:rPr>
        <w:t>)</w:t>
      </w:r>
      <w:r w:rsidR="007C3598">
        <w:rPr>
          <w:rFonts w:ascii="Open Sans" w:hAnsi="Open Sans"/>
          <w:color w:val="273139"/>
          <w:sz w:val="22"/>
          <w:lang w:val="en-GB"/>
        </w:rPr>
        <w:t>.</w:t>
      </w:r>
    </w:p>
    <w:p w14:paraId="5D44F169" w14:textId="501D2532" w:rsid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Provide support to editorial team in relation to social media strategy and content creation.</w:t>
      </w:r>
    </w:p>
    <w:p w14:paraId="266C0F6E" w14:textId="77777777" w:rsidR="005805A9" w:rsidRDefault="005805A9" w:rsidP="005805A9">
      <w:pPr>
        <w:shd w:val="clear" w:color="auto" w:fill="F2F2F2" w:themeFill="background1" w:themeFillShade="F2"/>
        <w:rPr>
          <w:rFonts w:ascii="Open Sans" w:hAnsi="Open Sans"/>
          <w:color w:val="273139"/>
          <w:sz w:val="22"/>
          <w:lang w:val="en-GB"/>
        </w:rPr>
      </w:pPr>
    </w:p>
    <w:p w14:paraId="1A98C6DB" w14:textId="72A8ED43" w:rsidR="005805A9" w:rsidRPr="005805A9" w:rsidRDefault="007C3598" w:rsidP="005805A9">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Accountability/r</w:t>
      </w:r>
      <w:r w:rsidR="005805A9" w:rsidRPr="005805A9">
        <w:rPr>
          <w:rFonts w:ascii="Open Sans" w:hAnsi="Open Sans"/>
          <w:b/>
          <w:color w:val="273139"/>
          <w:sz w:val="22"/>
          <w:lang w:val="en-GB"/>
        </w:rPr>
        <w:t>esponsibility:</w:t>
      </w:r>
    </w:p>
    <w:p w14:paraId="1A6720DA" w14:textId="4A8E8B5E"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Content creation, posting and scheduling across multiple channels.</w:t>
      </w:r>
    </w:p>
    <w:p w14:paraId="01640D5C" w14:textId="7076D0AA"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Identifying new content and engagement opportunities within the digital community.</w:t>
      </w:r>
    </w:p>
    <w:p w14:paraId="766144CE" w14:textId="6248BC21"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 xml:space="preserve">Proactively liaising with other departments to boost social content. </w:t>
      </w:r>
    </w:p>
    <w:p w14:paraId="0C99907F" w14:textId="25904131" w:rsidR="005805A9" w:rsidRPr="005805A9" w:rsidRDefault="009F35D3" w:rsidP="005805A9">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Routine reporting/</w:t>
      </w:r>
      <w:r w:rsidR="005805A9" w:rsidRPr="005805A9">
        <w:rPr>
          <w:rFonts w:ascii="Open Sans" w:hAnsi="Open Sans"/>
          <w:color w:val="273139"/>
          <w:sz w:val="22"/>
          <w:lang w:val="en-GB"/>
        </w:rPr>
        <w:t>data analysis on social channels and web traffic.</w:t>
      </w:r>
    </w:p>
    <w:p w14:paraId="7A490850" w14:textId="2F3678EB"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Growing the social channels and reaching new audiences.</w:t>
      </w:r>
    </w:p>
    <w:p w14:paraId="5ED0DD65" w14:textId="6C3CC781"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Growing traffic from social to the MSE site.</w:t>
      </w:r>
    </w:p>
    <w:p w14:paraId="1E57D56C" w14:textId="15B0A245" w:rsidR="00433B76"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Responding to user queries and brand engagement.</w:t>
      </w:r>
      <w:r w:rsidR="005720EE" w:rsidRPr="005805A9">
        <w:rPr>
          <w:rFonts w:ascii="Open Sans" w:hAnsi="Open Sans"/>
          <w:color w:val="273139"/>
          <w:sz w:val="22"/>
          <w:lang w:val="en-GB"/>
        </w:rPr>
        <w:br/>
      </w:r>
    </w:p>
    <w:p w14:paraId="2AA35D7D" w14:textId="77777777" w:rsidR="00810D0E" w:rsidRDefault="00810D0E" w:rsidP="00D62728">
      <w:pPr>
        <w:rPr>
          <w:rFonts w:ascii="Open Sans" w:hAnsi="Open Sans"/>
          <w:b/>
          <w:bCs/>
          <w:color w:val="273139"/>
          <w:lang w:val="en-GB"/>
        </w:rPr>
      </w:pPr>
    </w:p>
    <w:p w14:paraId="1A6A5F2A" w14:textId="327FE77E" w:rsidR="00810D0E"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 do you need to excel in this role?</w:t>
      </w:r>
      <w:r w:rsidR="00810D0E">
        <w:rPr>
          <w:rFonts w:ascii="Open Sans" w:hAnsi="Open Sans"/>
          <w:b/>
          <w:bCs/>
          <w:color w:val="273139"/>
          <w:sz w:val="22"/>
          <w:lang w:val="en-GB"/>
        </w:rPr>
        <w:softHyphen/>
      </w:r>
      <w:r w:rsidR="00810D0E">
        <w:rPr>
          <w:rFonts w:ascii="Open Sans" w:hAnsi="Open Sans"/>
          <w:b/>
          <w:bCs/>
          <w:color w:val="273139"/>
          <w:sz w:val="22"/>
          <w:lang w:val="en-GB"/>
        </w:rPr>
        <w:softHyphen/>
      </w:r>
    </w:p>
    <w:p w14:paraId="7DD183E7" w14:textId="30E9EBC1"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1C204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mc:Fallback>
        </mc:AlternateContent>
      </w:r>
    </w:p>
    <w:p w14:paraId="3216653A" w14:textId="77777777" w:rsidR="005805A9" w:rsidRPr="005805A9" w:rsidRDefault="005720EE" w:rsidP="005805A9">
      <w:pPr>
        <w:shd w:val="clear" w:color="auto" w:fill="F2F2F2" w:themeFill="background1" w:themeFillShade="F2"/>
        <w:rPr>
          <w:rFonts w:ascii="Open Sans" w:hAnsi="Open Sans"/>
          <w:color w:val="273139"/>
          <w:sz w:val="22"/>
          <w:lang w:val="en-GB"/>
        </w:rPr>
      </w:pPr>
      <w:r w:rsidRPr="005805A9">
        <w:rPr>
          <w:rFonts w:ascii="Open Sans" w:hAnsi="Open Sans"/>
          <w:b/>
          <w:color w:val="273139"/>
          <w:sz w:val="22"/>
          <w:lang w:val="en-GB"/>
        </w:rPr>
        <w:t>Essential:</w:t>
      </w:r>
    </w:p>
    <w:p w14:paraId="26E3BCBA" w14:textId="28D22516"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Relevant q</w:t>
      </w:r>
      <w:r>
        <w:rPr>
          <w:rFonts w:ascii="Open Sans" w:hAnsi="Open Sans"/>
          <w:color w:val="273139"/>
          <w:sz w:val="22"/>
          <w:lang w:val="en-GB"/>
        </w:rPr>
        <w:t>ualification and/or demonstrable</w:t>
      </w:r>
      <w:r w:rsidRPr="005805A9">
        <w:rPr>
          <w:rFonts w:ascii="Open Sans" w:hAnsi="Open Sans"/>
          <w:color w:val="273139"/>
          <w:sz w:val="22"/>
          <w:lang w:val="en-GB"/>
        </w:rPr>
        <w:t xml:space="preserve"> equivalent experience within marketing and/or social media.</w:t>
      </w:r>
    </w:p>
    <w:p w14:paraId="09CBF60D" w14:textId="77777777"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Proven experience of working on brand social profiles.</w:t>
      </w:r>
    </w:p>
    <w:p w14:paraId="0564CEF3" w14:textId="70AB1953" w:rsid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Proven experience of growing online following and maintaining high levels of social engagement.</w:t>
      </w:r>
    </w:p>
    <w:p w14:paraId="0D1A927A" w14:textId="63B5972C"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Naturally creative, opportunistic and responsive with a proven passion for social media.</w:t>
      </w:r>
    </w:p>
    <w:p w14:paraId="4F71FC34" w14:textId="5810E0D0"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Excellent written and verbal communication skills coupled with strong attention to detail – accuracy is paramount.</w:t>
      </w:r>
    </w:p>
    <w:p w14:paraId="62E54555" w14:textId="3349C727"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Aware what rivals are doing and alert to new trends</w:t>
      </w:r>
      <w:r w:rsidR="00B21B58">
        <w:rPr>
          <w:rFonts w:ascii="Open Sans" w:hAnsi="Open Sans"/>
          <w:color w:val="273139"/>
          <w:sz w:val="22"/>
          <w:lang w:val="en-GB"/>
        </w:rPr>
        <w:t>.</w:t>
      </w:r>
    </w:p>
    <w:p w14:paraId="10A1C40B" w14:textId="7D161392"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Ability to keep calm and work efficiently and quickly under pressure</w:t>
      </w:r>
      <w:r w:rsidR="00B21B58">
        <w:rPr>
          <w:rFonts w:ascii="Open Sans" w:hAnsi="Open Sans"/>
          <w:color w:val="273139"/>
          <w:sz w:val="22"/>
          <w:lang w:val="en-GB"/>
        </w:rPr>
        <w:t>.</w:t>
      </w:r>
    </w:p>
    <w:p w14:paraId="28EA9EA2" w14:textId="0C78604E"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A hunger to try new things and grow social traffic across all channels</w:t>
      </w:r>
      <w:r w:rsidR="00B21B58">
        <w:rPr>
          <w:rFonts w:ascii="Open Sans" w:hAnsi="Open Sans"/>
          <w:color w:val="273139"/>
          <w:sz w:val="22"/>
          <w:lang w:val="en-GB"/>
        </w:rPr>
        <w:t>.</w:t>
      </w:r>
    </w:p>
    <w:p w14:paraId="4BD46F03" w14:textId="12BD3605"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Proven analytical and reporting skills.</w:t>
      </w:r>
    </w:p>
    <w:p w14:paraId="2FB3AED7" w14:textId="1B5C1FA3" w:rsidR="005805A9" w:rsidRPr="005805A9" w:rsidRDefault="00B21B58" w:rsidP="005805A9">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User-</w:t>
      </w:r>
      <w:r w:rsidR="005805A9" w:rsidRPr="005805A9">
        <w:rPr>
          <w:rFonts w:ascii="Open Sans" w:hAnsi="Open Sans"/>
          <w:color w:val="273139"/>
          <w:sz w:val="22"/>
          <w:lang w:val="en-GB"/>
        </w:rPr>
        <w:t>focused with the ability to exercise understanding and</w:t>
      </w:r>
      <w:r>
        <w:rPr>
          <w:rFonts w:ascii="Open Sans" w:hAnsi="Open Sans"/>
          <w:color w:val="273139"/>
          <w:sz w:val="22"/>
          <w:lang w:val="en-GB"/>
        </w:rPr>
        <w:t xml:space="preserve"> empathy when dealing with user </w:t>
      </w:r>
      <w:r w:rsidR="005805A9" w:rsidRPr="005805A9">
        <w:rPr>
          <w:rFonts w:ascii="Open Sans" w:hAnsi="Open Sans"/>
          <w:color w:val="273139"/>
          <w:sz w:val="22"/>
          <w:lang w:val="en-GB"/>
        </w:rPr>
        <w:t>queries and/or sensitive subject matter.</w:t>
      </w:r>
    </w:p>
    <w:p w14:paraId="1B474566" w14:textId="7B46E096"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 xml:space="preserve">Proven initiative to work autonomously and drive own work agenda. </w:t>
      </w:r>
    </w:p>
    <w:p w14:paraId="68F50A32" w14:textId="5A6CC10C" w:rsidR="005720EE"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 xml:space="preserve">Understanding of different content requirements across Facebook, Twitter, Instagram and </w:t>
      </w:r>
      <w:r w:rsidR="009F35D3" w:rsidRPr="005805A9">
        <w:rPr>
          <w:rFonts w:ascii="Open Sans" w:hAnsi="Open Sans"/>
          <w:color w:val="273139"/>
          <w:sz w:val="22"/>
          <w:lang w:val="en-GB"/>
        </w:rPr>
        <w:t>Pinterest</w:t>
      </w:r>
      <w:r w:rsidRPr="005805A9">
        <w:rPr>
          <w:rFonts w:ascii="Open Sans" w:hAnsi="Open Sans"/>
          <w:color w:val="273139"/>
          <w:sz w:val="22"/>
          <w:lang w:val="en-GB"/>
        </w:rPr>
        <w:t>.</w:t>
      </w:r>
    </w:p>
    <w:p w14:paraId="1B951BB9" w14:textId="77777777" w:rsidR="005720EE" w:rsidRDefault="005720EE" w:rsidP="005720EE">
      <w:pPr>
        <w:shd w:val="clear" w:color="auto" w:fill="F2F2F2" w:themeFill="background1" w:themeFillShade="F2"/>
        <w:rPr>
          <w:rFonts w:ascii="Open Sans" w:hAnsi="Open Sans"/>
          <w:color w:val="273139"/>
          <w:sz w:val="22"/>
          <w:lang w:val="en-GB"/>
        </w:rPr>
      </w:pPr>
    </w:p>
    <w:p w14:paraId="1EAD9601" w14:textId="77777777" w:rsidR="005805A9" w:rsidRPr="005805A9" w:rsidRDefault="005720EE" w:rsidP="005805A9">
      <w:pPr>
        <w:shd w:val="clear" w:color="auto" w:fill="F2F2F2" w:themeFill="background1" w:themeFillShade="F2"/>
        <w:rPr>
          <w:rFonts w:ascii="Open Sans" w:hAnsi="Open Sans"/>
          <w:color w:val="273139"/>
          <w:sz w:val="22"/>
          <w:lang w:val="en-GB"/>
        </w:rPr>
      </w:pPr>
      <w:r w:rsidRPr="005805A9">
        <w:rPr>
          <w:rFonts w:ascii="Open Sans" w:hAnsi="Open Sans"/>
          <w:b/>
          <w:color w:val="273139"/>
          <w:sz w:val="22"/>
          <w:lang w:val="en-GB"/>
        </w:rPr>
        <w:t>Nice to have:</w:t>
      </w:r>
    </w:p>
    <w:p w14:paraId="0055798C" w14:textId="0C869757"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Experience working in an editorial environment.</w:t>
      </w:r>
    </w:p>
    <w:p w14:paraId="3F4FBFD4" w14:textId="213A93D4" w:rsidR="005720EE"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Experience overseeing live-streaming video.</w:t>
      </w:r>
    </w:p>
    <w:p w14:paraId="239CEC21" w14:textId="584D8DE5" w:rsidR="005805A9" w:rsidRPr="005805A9" w:rsidRDefault="005805A9" w:rsidP="005805A9">
      <w:pPr>
        <w:pStyle w:val="ListParagraph"/>
        <w:numPr>
          <w:ilvl w:val="0"/>
          <w:numId w:val="5"/>
        </w:numPr>
        <w:shd w:val="clear" w:color="auto" w:fill="F2F2F2" w:themeFill="background1" w:themeFillShade="F2"/>
        <w:rPr>
          <w:rFonts w:ascii="Open Sans" w:hAnsi="Open Sans"/>
          <w:color w:val="273139"/>
          <w:sz w:val="22"/>
          <w:lang w:val="en-GB"/>
        </w:rPr>
      </w:pPr>
      <w:r w:rsidRPr="005805A9">
        <w:rPr>
          <w:rFonts w:ascii="Open Sans" w:hAnsi="Open Sans"/>
          <w:color w:val="273139"/>
          <w:sz w:val="22"/>
          <w:lang w:val="en-GB"/>
        </w:rPr>
        <w:t>HTML knowledge</w:t>
      </w:r>
      <w:r w:rsidR="009F35D3">
        <w:rPr>
          <w:rFonts w:ascii="Open Sans" w:hAnsi="Open Sans"/>
          <w:color w:val="273139"/>
          <w:sz w:val="22"/>
          <w:lang w:val="en-GB"/>
        </w:rPr>
        <w:t>.</w:t>
      </w:r>
    </w:p>
    <w:p w14:paraId="717F07D9" w14:textId="741D2399" w:rsidR="005720EE" w:rsidRPr="005805A9" w:rsidRDefault="009F35D3" w:rsidP="005805A9">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Image and/or video-</w:t>
      </w:r>
      <w:r w:rsidR="005805A9" w:rsidRPr="005805A9">
        <w:rPr>
          <w:rFonts w:ascii="Open Sans" w:hAnsi="Open Sans"/>
          <w:color w:val="273139"/>
          <w:sz w:val="22"/>
          <w:lang w:val="en-GB"/>
        </w:rPr>
        <w:t>editing skills</w:t>
      </w:r>
      <w:r>
        <w:rPr>
          <w:rFonts w:ascii="Open Sans" w:hAnsi="Open Sans"/>
          <w:color w:val="273139"/>
          <w:sz w:val="22"/>
          <w:lang w:val="en-GB"/>
        </w:rPr>
        <w:t>.</w:t>
      </w:r>
    </w:p>
    <w:p w14:paraId="383DB572" w14:textId="39595691" w:rsidR="005720EE" w:rsidRDefault="005720EE" w:rsidP="00D62728">
      <w:pPr>
        <w:rPr>
          <w:rFonts w:ascii="Open Sans" w:hAnsi="Open Sans"/>
          <w:b/>
          <w:bCs/>
          <w:color w:val="273139"/>
          <w:sz w:val="22"/>
          <w:lang w:val="en-GB"/>
        </w:rPr>
      </w:pPr>
    </w:p>
    <w:p w14:paraId="335AD85C" w14:textId="41E88429" w:rsidR="00C9035D" w:rsidRPr="00C9035D" w:rsidRDefault="00C9035D" w:rsidP="00D62728">
      <w:pPr>
        <w:rPr>
          <w:rFonts w:ascii="Open Sans" w:hAnsi="Open Sans"/>
          <w:bCs/>
          <w:color w:val="273139"/>
          <w:sz w:val="22"/>
          <w:lang w:val="en-GB"/>
        </w:rPr>
      </w:pPr>
      <w:r w:rsidRPr="00C9035D">
        <w:rPr>
          <w:rFonts w:ascii="Open Sans" w:hAnsi="Open Sans"/>
          <w:bCs/>
          <w:color w:val="273139"/>
          <w:sz w:val="22"/>
          <w:lang w:val="en-GB"/>
        </w:rPr>
        <w:t xml:space="preserve">To apply, please email your CV and a covering letter outlining why you're applying for this role to </w:t>
      </w:r>
      <w:hyperlink r:id="rId8" w:history="1">
        <w:r w:rsidRPr="00C9035D">
          <w:rPr>
            <w:rStyle w:val="Hyperlink"/>
            <w:rFonts w:ascii="Open Sans" w:hAnsi="Open Sans"/>
            <w:bCs/>
            <w:sz w:val="22"/>
            <w:lang w:val="en-GB"/>
          </w:rPr>
          <w:t>jobs@moneysavinge</w:t>
        </w:r>
        <w:r w:rsidRPr="00C9035D">
          <w:rPr>
            <w:rStyle w:val="Hyperlink"/>
            <w:rFonts w:ascii="Open Sans" w:hAnsi="Open Sans"/>
            <w:bCs/>
            <w:sz w:val="22"/>
            <w:lang w:val="en-GB"/>
          </w:rPr>
          <w:t>x</w:t>
        </w:r>
        <w:r w:rsidRPr="00C9035D">
          <w:rPr>
            <w:rStyle w:val="Hyperlink"/>
            <w:rFonts w:ascii="Open Sans" w:hAnsi="Open Sans"/>
            <w:bCs/>
            <w:sz w:val="22"/>
            <w:lang w:val="en-GB"/>
          </w:rPr>
          <w:t>pert.com</w:t>
        </w:r>
      </w:hyperlink>
      <w:r w:rsidRPr="00C9035D">
        <w:rPr>
          <w:rFonts w:ascii="Open Sans" w:hAnsi="Open Sans"/>
          <w:bCs/>
          <w:color w:val="273139"/>
          <w:sz w:val="22"/>
          <w:lang w:val="en-GB"/>
        </w:rPr>
        <w:t>.</w:t>
      </w:r>
    </w:p>
    <w:sectPr w:rsidR="00C9035D" w:rsidRPr="00C9035D" w:rsidSect="004976AE">
      <w:headerReference w:type="default" r:id="rId9"/>
      <w:footerReference w:type="even" r:id="rId10"/>
      <w:footerReference w:type="default" r:id="rId11"/>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F30F" w14:textId="77777777" w:rsidR="00CA38C1" w:rsidRDefault="00CA38C1" w:rsidP="00A308E7">
      <w:r>
        <w:separator/>
      </w:r>
    </w:p>
  </w:endnote>
  <w:endnote w:type="continuationSeparator" w:id="0">
    <w:p w14:paraId="2D66FC66" w14:textId="77777777" w:rsidR="00CA38C1" w:rsidRDefault="00CA38C1"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28425DF7"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A31CF4">
      <w:rPr>
        <w:rStyle w:val="PageNumber"/>
        <w:rFonts w:ascii="Open Sans Light" w:hAnsi="Open Sans Light"/>
        <w:noProof/>
        <w:sz w:val="21"/>
      </w:rPr>
      <w:t>1</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EE05B" w14:textId="77777777" w:rsidR="00CA38C1" w:rsidRDefault="00CA38C1" w:rsidP="00A308E7">
      <w:r>
        <w:separator/>
      </w:r>
    </w:p>
  </w:footnote>
  <w:footnote w:type="continuationSeparator" w:id="0">
    <w:p w14:paraId="52633837" w14:textId="77777777" w:rsidR="00CA38C1" w:rsidRDefault="00CA38C1"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50161"/>
    <w:rsid w:val="00123C02"/>
    <w:rsid w:val="001B1821"/>
    <w:rsid w:val="0020248F"/>
    <w:rsid w:val="002227FE"/>
    <w:rsid w:val="0028064A"/>
    <w:rsid w:val="002D2C3C"/>
    <w:rsid w:val="003B3FF1"/>
    <w:rsid w:val="00433B76"/>
    <w:rsid w:val="00482168"/>
    <w:rsid w:val="004976AE"/>
    <w:rsid w:val="004B3C31"/>
    <w:rsid w:val="004B72A2"/>
    <w:rsid w:val="004D5CDA"/>
    <w:rsid w:val="005720EE"/>
    <w:rsid w:val="005805A9"/>
    <w:rsid w:val="0060137B"/>
    <w:rsid w:val="0065563B"/>
    <w:rsid w:val="00700881"/>
    <w:rsid w:val="00760FF4"/>
    <w:rsid w:val="007A0B5D"/>
    <w:rsid w:val="007C3598"/>
    <w:rsid w:val="00810D0E"/>
    <w:rsid w:val="00815432"/>
    <w:rsid w:val="00822EAB"/>
    <w:rsid w:val="008A555C"/>
    <w:rsid w:val="008C5D16"/>
    <w:rsid w:val="008D3CB6"/>
    <w:rsid w:val="008F11B7"/>
    <w:rsid w:val="009035A7"/>
    <w:rsid w:val="0095781E"/>
    <w:rsid w:val="00972D94"/>
    <w:rsid w:val="009F35D3"/>
    <w:rsid w:val="00A308E7"/>
    <w:rsid w:val="00A31CF4"/>
    <w:rsid w:val="00A8755D"/>
    <w:rsid w:val="00AE589F"/>
    <w:rsid w:val="00B0661C"/>
    <w:rsid w:val="00B21B58"/>
    <w:rsid w:val="00C9035D"/>
    <w:rsid w:val="00CA38C1"/>
    <w:rsid w:val="00CD4172"/>
    <w:rsid w:val="00CF4F6D"/>
    <w:rsid w:val="00D04E8B"/>
    <w:rsid w:val="00D328BC"/>
    <w:rsid w:val="00D62728"/>
    <w:rsid w:val="00F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FollowedHyperlink">
    <w:name w:val="FollowedHyperlink"/>
    <w:basedOn w:val="DefaultParagraphFont"/>
    <w:uiPriority w:val="99"/>
    <w:semiHidden/>
    <w:unhideWhenUsed/>
    <w:rsid w:val="00C90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709">
      <w:bodyDiv w:val="1"/>
      <w:marLeft w:val="0"/>
      <w:marRight w:val="0"/>
      <w:marTop w:val="0"/>
      <w:marBottom w:val="0"/>
      <w:divBdr>
        <w:top w:val="none" w:sz="0" w:space="0" w:color="auto"/>
        <w:left w:val="none" w:sz="0" w:space="0" w:color="auto"/>
        <w:bottom w:val="none" w:sz="0" w:space="0" w:color="auto"/>
        <w:right w:val="none" w:sz="0" w:space="0" w:color="auto"/>
      </w:divBdr>
    </w:div>
    <w:div w:id="233056532">
      <w:bodyDiv w:val="1"/>
      <w:marLeft w:val="0"/>
      <w:marRight w:val="0"/>
      <w:marTop w:val="0"/>
      <w:marBottom w:val="0"/>
      <w:divBdr>
        <w:top w:val="none" w:sz="0" w:space="0" w:color="auto"/>
        <w:left w:val="none" w:sz="0" w:space="0" w:color="auto"/>
        <w:bottom w:val="none" w:sz="0" w:space="0" w:color="auto"/>
        <w:right w:val="none" w:sz="0" w:space="0" w:color="auto"/>
      </w:divBdr>
    </w:div>
    <w:div w:id="551113397">
      <w:bodyDiv w:val="1"/>
      <w:marLeft w:val="0"/>
      <w:marRight w:val="0"/>
      <w:marTop w:val="0"/>
      <w:marBottom w:val="0"/>
      <w:divBdr>
        <w:top w:val="none" w:sz="0" w:space="0" w:color="auto"/>
        <w:left w:val="none" w:sz="0" w:space="0" w:color="auto"/>
        <w:bottom w:val="none" w:sz="0" w:space="0" w:color="auto"/>
        <w:right w:val="none" w:sz="0" w:space="0" w:color="auto"/>
      </w:divBdr>
    </w:div>
    <w:div w:id="826434362">
      <w:bodyDiv w:val="1"/>
      <w:marLeft w:val="0"/>
      <w:marRight w:val="0"/>
      <w:marTop w:val="0"/>
      <w:marBottom w:val="0"/>
      <w:divBdr>
        <w:top w:val="none" w:sz="0" w:space="0" w:color="auto"/>
        <w:left w:val="none" w:sz="0" w:space="0" w:color="auto"/>
        <w:bottom w:val="none" w:sz="0" w:space="0" w:color="auto"/>
        <w:right w:val="none" w:sz="0" w:space="0" w:color="auto"/>
      </w:divBdr>
    </w:div>
    <w:div w:id="101870327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67950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oneysavingexp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13</cp:revision>
  <dcterms:created xsi:type="dcterms:W3CDTF">2017-08-30T10:19:00Z</dcterms:created>
  <dcterms:modified xsi:type="dcterms:W3CDTF">2017-08-30T11:02:00Z</dcterms:modified>
</cp:coreProperties>
</file>